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0" w:type="auto"/>
        <w:shd w:val="clear" w:color="auto" w:fill="F7CAAC" w:themeFill="accent2" w:themeFillTint="66"/>
        <w:tblLook w:val="04A0" w:firstRow="1" w:lastRow="0" w:firstColumn="1" w:lastColumn="0" w:noHBand="0" w:noVBand="1"/>
      </w:tblPr>
      <w:tblGrid>
        <w:gridCol w:w="9060"/>
      </w:tblGrid>
      <w:tr w:rsidR="004B6309" w:rsidRPr="00954CAF" w:rsidTr="00297259">
        <w:tc>
          <w:tcPr>
            <w:tcW w:w="9060" w:type="dxa"/>
            <w:shd w:val="clear" w:color="auto" w:fill="F7CAAC" w:themeFill="accent2" w:themeFillTint="66"/>
          </w:tcPr>
          <w:p w:rsidR="00954CAF" w:rsidRPr="00954CAF" w:rsidRDefault="00954CAF" w:rsidP="004B6309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  <w:p w:rsidR="004B6309" w:rsidRDefault="004B6309" w:rsidP="004B6309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954CAF">
              <w:rPr>
                <w:rFonts w:ascii="Times New Roman" w:hAnsi="Times New Roman" w:cs="Times New Roman"/>
                <w:sz w:val="44"/>
                <w:szCs w:val="44"/>
              </w:rPr>
              <w:t xml:space="preserve">COMITE DE PILOTAGE </w:t>
            </w:r>
            <w:r w:rsidR="00AB48F9">
              <w:rPr>
                <w:rFonts w:ascii="Times New Roman" w:hAnsi="Times New Roman" w:cs="Times New Roman"/>
                <w:sz w:val="44"/>
                <w:szCs w:val="44"/>
              </w:rPr>
              <w:t>ELARGI</w:t>
            </w:r>
          </w:p>
          <w:p w:rsidR="00FC7A0A" w:rsidRPr="000A307B" w:rsidRDefault="00C91EEB" w:rsidP="000A307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REP Cendrars-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Boissy</w:t>
            </w:r>
            <w:proofErr w:type="spellEnd"/>
          </w:p>
          <w:p w:rsidR="004B6309" w:rsidRPr="00954CAF" w:rsidRDefault="00AB48F9" w:rsidP="004B63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24 juin </w:t>
            </w:r>
            <w:r w:rsidR="004B6309" w:rsidRPr="00954CAF">
              <w:rPr>
                <w:rFonts w:ascii="Times New Roman" w:hAnsi="Times New Roman" w:cs="Times New Roman"/>
                <w:sz w:val="32"/>
                <w:szCs w:val="32"/>
              </w:rPr>
              <w:t>2024</w:t>
            </w:r>
          </w:p>
          <w:p w:rsidR="004B6309" w:rsidRPr="00954CAF" w:rsidRDefault="004B6309" w:rsidP="004B630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B48F9" w:rsidRDefault="004E798A" w:rsidP="00BB66D0">
      <w:pPr>
        <w:rPr>
          <w:rFonts w:ascii="Times New Roman" w:hAnsi="Times New Roman" w:cs="Times New Roman"/>
          <w:sz w:val="20"/>
          <w:szCs w:val="20"/>
        </w:rPr>
      </w:pPr>
      <w:r w:rsidRPr="00FC7A0A"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AB48F9" w:rsidTr="00994B2F">
        <w:tc>
          <w:tcPr>
            <w:tcW w:w="9062" w:type="dxa"/>
            <w:gridSpan w:val="3"/>
            <w:shd w:val="clear" w:color="auto" w:fill="F7CAAC" w:themeFill="accent2" w:themeFillTint="66"/>
          </w:tcPr>
          <w:p w:rsidR="00AB48F9" w:rsidRDefault="00AB48F9" w:rsidP="00994B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Présences</w:t>
            </w:r>
          </w:p>
        </w:tc>
      </w:tr>
      <w:tr w:rsidR="00AB48F9" w:rsidTr="00994B2F">
        <w:trPr>
          <w:trHeight w:val="1955"/>
        </w:trPr>
        <w:tc>
          <w:tcPr>
            <w:tcW w:w="3020" w:type="dxa"/>
          </w:tcPr>
          <w:p w:rsidR="00AB48F9" w:rsidRDefault="00AB48F9" w:rsidP="00994B2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C6EF6">
              <w:rPr>
                <w:rFonts w:ascii="Times New Roman" w:hAnsi="Times New Roman" w:cs="Times New Roman"/>
                <w:i/>
              </w:rPr>
              <w:t>Partenaires</w:t>
            </w:r>
          </w:p>
          <w:p w:rsidR="00AB48F9" w:rsidRDefault="00AB48F9" w:rsidP="00994B2F">
            <w:pPr>
              <w:rPr>
                <w:rFonts w:ascii="Times New Roman" w:hAnsi="Times New Roman" w:cs="Times New Roman"/>
              </w:rPr>
            </w:pPr>
          </w:p>
          <w:p w:rsidR="00AB48F9" w:rsidRDefault="00AB48F9" w:rsidP="00994B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DA579F">
              <w:rPr>
                <w:rFonts w:ascii="Times New Roman" w:hAnsi="Times New Roman" w:cs="Times New Roman"/>
              </w:rPr>
              <w:t>Julia DUMONT (directrice CANOPE</w:t>
            </w:r>
            <w:r>
              <w:rPr>
                <w:rFonts w:ascii="Times New Roman" w:hAnsi="Times New Roman" w:cs="Times New Roman"/>
              </w:rPr>
              <w:t>)</w:t>
            </w:r>
            <w:r w:rsidR="00DA579F">
              <w:rPr>
                <w:rFonts w:ascii="Times New Roman" w:hAnsi="Times New Roman" w:cs="Times New Roman"/>
              </w:rPr>
              <w:t xml:space="preserve"> →</w:t>
            </w:r>
            <w:r w:rsidR="00DA579F" w:rsidRPr="00DA579F">
              <w:rPr>
                <w:rFonts w:ascii="Times New Roman" w:hAnsi="Times New Roman" w:cs="Times New Roman"/>
                <w:i/>
              </w:rPr>
              <w:t>excusée</w:t>
            </w:r>
          </w:p>
          <w:p w:rsidR="00DA579F" w:rsidRDefault="00DA579F" w:rsidP="00994B2F">
            <w:pPr>
              <w:rPr>
                <w:rFonts w:ascii="Times New Roman" w:hAnsi="Times New Roman" w:cs="Times New Roman"/>
              </w:rPr>
            </w:pPr>
          </w:p>
          <w:p w:rsidR="00AB48F9" w:rsidRDefault="00AB48F9" w:rsidP="00994B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Martine Dos Santos (coordinatrice PIJ-REAAP)</w:t>
            </w:r>
            <w:r w:rsidR="00DA579F">
              <w:t xml:space="preserve"> </w:t>
            </w:r>
            <w:r w:rsidR="00DA579F" w:rsidRPr="00DA579F">
              <w:t>→</w:t>
            </w:r>
            <w:r w:rsidR="00DA579F" w:rsidRPr="00DA579F">
              <w:rPr>
                <w:rFonts w:ascii="Times New Roman" w:hAnsi="Times New Roman" w:cs="Times New Roman"/>
                <w:i/>
              </w:rPr>
              <w:t>excusée</w:t>
            </w:r>
          </w:p>
          <w:p w:rsidR="00DA579F" w:rsidRDefault="00DA579F" w:rsidP="00994B2F">
            <w:pPr>
              <w:rPr>
                <w:rFonts w:ascii="Times New Roman" w:hAnsi="Times New Roman" w:cs="Times New Roman"/>
              </w:rPr>
            </w:pPr>
          </w:p>
          <w:p w:rsidR="00AB48F9" w:rsidRDefault="00AB48F9" w:rsidP="00994B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Axel </w:t>
            </w:r>
            <w:proofErr w:type="spellStart"/>
            <w:r>
              <w:rPr>
                <w:rFonts w:ascii="Times New Roman" w:hAnsi="Times New Roman" w:cs="Times New Roman"/>
              </w:rPr>
              <w:t>Lamoine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r w:rsidR="00A528DB">
              <w:rPr>
                <w:rFonts w:ascii="Times New Roman" w:hAnsi="Times New Roman" w:cs="Times New Roman"/>
              </w:rPr>
              <w:t xml:space="preserve">animateur </w:t>
            </w:r>
            <w:r>
              <w:rPr>
                <w:rFonts w:ascii="Times New Roman" w:hAnsi="Times New Roman" w:cs="Times New Roman"/>
              </w:rPr>
              <w:t>CME-CMJ)</w:t>
            </w:r>
            <w:r w:rsidR="00DA579F">
              <w:t xml:space="preserve"> </w:t>
            </w:r>
            <w:r w:rsidR="00DA579F" w:rsidRPr="00DA579F">
              <w:t>→</w:t>
            </w:r>
            <w:r w:rsidR="00DA579F" w:rsidRPr="00DA579F">
              <w:rPr>
                <w:rFonts w:ascii="Times New Roman" w:hAnsi="Times New Roman" w:cs="Times New Roman"/>
                <w:i/>
              </w:rPr>
              <w:t>excusé</w:t>
            </w:r>
          </w:p>
          <w:p w:rsidR="00AB48F9" w:rsidRDefault="00AB48F9" w:rsidP="00994B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:rsidR="00AB48F9" w:rsidRDefault="00AB48F9" w:rsidP="00994B2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C6EF6">
              <w:rPr>
                <w:rFonts w:ascii="Times New Roman" w:hAnsi="Times New Roman" w:cs="Times New Roman"/>
                <w:i/>
              </w:rPr>
              <w:t>1</w:t>
            </w:r>
            <w:r w:rsidRPr="009C6EF6">
              <w:rPr>
                <w:rFonts w:ascii="Times New Roman" w:hAnsi="Times New Roman" w:cs="Times New Roman"/>
                <w:i/>
                <w:vertAlign w:val="superscript"/>
              </w:rPr>
              <w:t>er</w:t>
            </w:r>
            <w:r w:rsidRPr="009C6EF6">
              <w:rPr>
                <w:rFonts w:ascii="Times New Roman" w:hAnsi="Times New Roman" w:cs="Times New Roman"/>
                <w:i/>
              </w:rPr>
              <w:t xml:space="preserve"> degré</w:t>
            </w:r>
            <w:r>
              <w:rPr>
                <w:rFonts w:ascii="Times New Roman" w:hAnsi="Times New Roman" w:cs="Times New Roman"/>
                <w:i/>
              </w:rPr>
              <w:t xml:space="preserve">/équipe de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circo</w:t>
            </w:r>
            <w:proofErr w:type="spellEnd"/>
          </w:p>
          <w:p w:rsidR="00AB48F9" w:rsidRDefault="00AB48F9" w:rsidP="00994B2F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AB48F9" w:rsidRDefault="00AB48F9" w:rsidP="00994B2F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- </w:t>
            </w:r>
            <w:r w:rsidRPr="00AB48F9">
              <w:rPr>
                <w:rFonts w:ascii="Times New Roman" w:hAnsi="Times New Roman" w:cs="Times New Roman"/>
              </w:rPr>
              <w:t>Mme Robert (IEN)</w:t>
            </w:r>
          </w:p>
          <w:p w:rsidR="00AB48F9" w:rsidRDefault="00AB48F9" w:rsidP="00994B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- </w:t>
            </w:r>
            <w:r>
              <w:rPr>
                <w:rFonts w:ascii="Times New Roman" w:hAnsi="Times New Roman" w:cs="Times New Roman"/>
              </w:rPr>
              <w:t>Direction</w:t>
            </w:r>
            <w:r w:rsidR="00DA579F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 xml:space="preserve"> d’école :</w:t>
            </w:r>
          </w:p>
          <w:p w:rsidR="00AB48F9" w:rsidRDefault="00AB48F9" w:rsidP="00AB48F9">
            <w:pPr>
              <w:pStyle w:val="Paragraphedeliste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 Rostand A</w:t>
            </w:r>
          </w:p>
          <w:p w:rsidR="00AB48F9" w:rsidRDefault="00AB48F9" w:rsidP="00AB48F9">
            <w:pPr>
              <w:pStyle w:val="Paragraphedeliste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 Rostand B</w:t>
            </w:r>
          </w:p>
          <w:p w:rsidR="00AB48F9" w:rsidRDefault="00AB48F9" w:rsidP="00AB48F9">
            <w:pPr>
              <w:pStyle w:val="Paragraphedeliste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EM Rostand 1</w:t>
            </w:r>
          </w:p>
          <w:p w:rsidR="00AB48F9" w:rsidRDefault="00AB48F9" w:rsidP="00AB48F9">
            <w:pPr>
              <w:pStyle w:val="Paragraphedeliste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EM Rostand 2</w:t>
            </w:r>
          </w:p>
          <w:p w:rsidR="00AB48F9" w:rsidRDefault="00AB48F9" w:rsidP="00AB48F9">
            <w:pPr>
              <w:pStyle w:val="Paragraphedeliste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 Prévert A</w:t>
            </w:r>
          </w:p>
          <w:p w:rsidR="00AB48F9" w:rsidRDefault="00AB48F9" w:rsidP="00AB48F9">
            <w:pPr>
              <w:pStyle w:val="Paragraphedeliste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 Prévert B</w:t>
            </w:r>
          </w:p>
          <w:p w:rsidR="00AB48F9" w:rsidRPr="00AB48F9" w:rsidRDefault="00AB48F9" w:rsidP="00AB48F9">
            <w:pPr>
              <w:pStyle w:val="Paragraphedeliste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EM Prévert 2</w:t>
            </w:r>
          </w:p>
          <w:p w:rsidR="00AB48F9" w:rsidRDefault="00AB48F9" w:rsidP="00994B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CPD Numérique (nouveau)</w:t>
            </w:r>
          </w:p>
          <w:p w:rsidR="00AB48F9" w:rsidRDefault="00AB48F9" w:rsidP="00994B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Mme Rochette (coordon</w:t>
            </w:r>
            <w:r w:rsidR="00DA579F"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</w:rPr>
              <w:t>atrice REP)</w:t>
            </w:r>
          </w:p>
          <w:p w:rsidR="00A528DB" w:rsidRPr="007D1603" w:rsidRDefault="00A528DB" w:rsidP="00994B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:rsidR="00AB48F9" w:rsidRDefault="00AB48F9" w:rsidP="00994B2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</w:t>
            </w:r>
            <w:r w:rsidRPr="007666F7">
              <w:rPr>
                <w:rFonts w:ascii="Times New Roman" w:hAnsi="Times New Roman" w:cs="Times New Roman"/>
                <w:i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i/>
              </w:rPr>
              <w:t xml:space="preserve"> degré</w:t>
            </w:r>
          </w:p>
          <w:p w:rsidR="00AB48F9" w:rsidRDefault="00AB48F9" w:rsidP="00994B2F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AB48F9" w:rsidRDefault="00AB48F9" w:rsidP="00994B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 xml:space="preserve">Mme </w:t>
            </w:r>
            <w:proofErr w:type="spellStart"/>
            <w:r>
              <w:rPr>
                <w:rFonts w:ascii="Times New Roman" w:hAnsi="Times New Roman" w:cs="Times New Roman"/>
              </w:rPr>
              <w:t>Floret</w:t>
            </w:r>
            <w:proofErr w:type="spellEnd"/>
            <w:r>
              <w:rPr>
                <w:rFonts w:ascii="Times New Roman" w:hAnsi="Times New Roman" w:cs="Times New Roman"/>
              </w:rPr>
              <w:t xml:space="preserve"> (principale</w:t>
            </w:r>
            <w:r w:rsidRPr="00AB48F9">
              <w:rPr>
                <w:rFonts w:ascii="Times New Roman" w:hAnsi="Times New Roman" w:cs="Times New Roman"/>
              </w:rPr>
              <w:t>)</w:t>
            </w:r>
          </w:p>
          <w:p w:rsidR="00AB48F9" w:rsidRDefault="00AB48F9" w:rsidP="00994B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Mme Gabon (principale adjointe)</w:t>
            </w:r>
          </w:p>
          <w:p w:rsidR="00AB48F9" w:rsidRPr="006B0B1D" w:rsidRDefault="00AB48F9" w:rsidP="00994B2F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- Mme </w:t>
            </w:r>
            <w:proofErr w:type="spellStart"/>
            <w:r>
              <w:rPr>
                <w:rFonts w:ascii="Times New Roman" w:hAnsi="Times New Roman" w:cs="Times New Roman"/>
              </w:rPr>
              <w:t>Fourmy</w:t>
            </w:r>
            <w:proofErr w:type="spellEnd"/>
            <w:r>
              <w:rPr>
                <w:rFonts w:ascii="Times New Roman" w:hAnsi="Times New Roman" w:cs="Times New Roman"/>
              </w:rPr>
              <w:t xml:space="preserve"> (CPE) </w:t>
            </w:r>
          </w:p>
        </w:tc>
      </w:tr>
    </w:tbl>
    <w:p w:rsidR="00AB48F9" w:rsidRPr="00FC7A0A" w:rsidRDefault="00AB48F9" w:rsidP="00BB66D0">
      <w:pPr>
        <w:rPr>
          <w:rFonts w:ascii="Times New Roman" w:hAnsi="Times New Roman" w:cs="Times New Roman"/>
          <w:i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66AF8" w:rsidTr="00C3263C">
        <w:tc>
          <w:tcPr>
            <w:tcW w:w="9062" w:type="dxa"/>
            <w:shd w:val="clear" w:color="auto" w:fill="F7CAAC" w:themeFill="accent2" w:themeFillTint="66"/>
          </w:tcPr>
          <w:p w:rsidR="00744413" w:rsidRPr="00300BE4" w:rsidRDefault="00BB66D0" w:rsidP="00AB48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</w:t>
            </w:r>
            <w:r w:rsidR="00300BE4" w:rsidRPr="00300BE4">
              <w:rPr>
                <w:rFonts w:ascii="Times New Roman" w:hAnsi="Times New Roman" w:cs="Times New Roman"/>
              </w:rPr>
              <w:t>rdr</w:t>
            </w:r>
            <w:r w:rsidR="00AB48F9">
              <w:rPr>
                <w:rFonts w:ascii="Times New Roman" w:hAnsi="Times New Roman" w:cs="Times New Roman"/>
              </w:rPr>
              <w:t>e du jour</w:t>
            </w:r>
          </w:p>
        </w:tc>
      </w:tr>
      <w:tr w:rsidR="00D66AF8" w:rsidTr="00D66AF8">
        <w:tc>
          <w:tcPr>
            <w:tcW w:w="9062" w:type="dxa"/>
          </w:tcPr>
          <w:p w:rsidR="00300BE4" w:rsidRDefault="00300BE4" w:rsidP="00300BE4">
            <w:pPr>
              <w:pStyle w:val="Paragraphedeliste"/>
              <w:spacing w:line="256" w:lineRule="auto"/>
              <w:rPr>
                <w:rFonts w:ascii="Times New Roman" w:hAnsi="Times New Roman" w:cs="Times New Roman"/>
              </w:rPr>
            </w:pPr>
          </w:p>
          <w:p w:rsidR="0098402F" w:rsidRDefault="0098402F" w:rsidP="000415B8">
            <w:pPr>
              <w:pStyle w:val="Paragraphedeliste"/>
              <w:numPr>
                <w:ilvl w:val="0"/>
                <w:numId w:val="3"/>
              </w:num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Présentation des f</w:t>
            </w:r>
            <w:r w:rsidRPr="00EC7AB5">
              <w:rPr>
                <w:rFonts w:ascii="Times New Roman" w:hAnsi="Times New Roman" w:cs="Times New Roman"/>
              </w:rPr>
              <w:t>ormations de réseau envisagées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98402F" w:rsidRDefault="0098402F" w:rsidP="0098402F">
            <w:pPr>
              <w:pStyle w:val="Paragraphedeliste"/>
              <w:spacing w:line="256" w:lineRule="auto"/>
              <w:rPr>
                <w:rFonts w:ascii="Times New Roman" w:hAnsi="Times New Roman" w:cs="Times New Roman"/>
              </w:rPr>
            </w:pPr>
          </w:p>
          <w:p w:rsidR="000415B8" w:rsidRDefault="000415B8" w:rsidP="000415B8">
            <w:pPr>
              <w:pStyle w:val="Paragraphedeliste"/>
              <w:numPr>
                <w:ilvl w:val="0"/>
                <w:numId w:val="3"/>
              </w:numPr>
              <w:spacing w:line="256" w:lineRule="auto"/>
              <w:rPr>
                <w:rFonts w:ascii="Times New Roman" w:hAnsi="Times New Roman" w:cs="Times New Roman"/>
              </w:rPr>
            </w:pPr>
            <w:r w:rsidRPr="000415B8">
              <w:rPr>
                <w:rFonts w:ascii="Times New Roman" w:hAnsi="Times New Roman" w:cs="Times New Roman"/>
              </w:rPr>
              <w:t>Présentation des nouveaux axes de la feuille de route développés à la rentrée 2024</w:t>
            </w:r>
            <w:r w:rsidR="00E91178">
              <w:rPr>
                <w:rFonts w:ascii="Times New Roman" w:hAnsi="Times New Roman" w:cs="Times New Roman"/>
              </w:rPr>
              <w:t>.</w:t>
            </w:r>
          </w:p>
          <w:p w:rsidR="00F9456B" w:rsidRPr="0098402F" w:rsidRDefault="00F9456B" w:rsidP="0098402F">
            <w:pPr>
              <w:rPr>
                <w:rFonts w:ascii="Times New Roman" w:hAnsi="Times New Roman" w:cs="Times New Roman"/>
              </w:rPr>
            </w:pPr>
          </w:p>
          <w:p w:rsidR="00F9456B" w:rsidRDefault="00F9456B" w:rsidP="00E91178">
            <w:pPr>
              <w:pStyle w:val="Paragraphedeliste"/>
              <w:numPr>
                <w:ilvl w:val="0"/>
                <w:numId w:val="3"/>
              </w:num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Projets avec les partenaires invités.</w:t>
            </w:r>
          </w:p>
          <w:p w:rsidR="0098402F" w:rsidRPr="0098402F" w:rsidRDefault="0098402F" w:rsidP="0098402F">
            <w:pPr>
              <w:pStyle w:val="Paragraphedeliste"/>
              <w:rPr>
                <w:rFonts w:ascii="Times New Roman" w:hAnsi="Times New Roman" w:cs="Times New Roman"/>
              </w:rPr>
            </w:pPr>
          </w:p>
          <w:p w:rsidR="0098402F" w:rsidRDefault="0098402F" w:rsidP="0098402F">
            <w:pPr>
              <w:pStyle w:val="Paragraphedeliste"/>
              <w:numPr>
                <w:ilvl w:val="0"/>
                <w:numId w:val="3"/>
              </w:num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Retour sur les actions menées en 2023/24 et réajustements pour 2024/25.</w:t>
            </w:r>
          </w:p>
          <w:p w:rsidR="00BA6D63" w:rsidRPr="007472E1" w:rsidRDefault="00BA6D63" w:rsidP="007472E1">
            <w:pPr>
              <w:spacing w:line="256" w:lineRule="auto"/>
              <w:rPr>
                <w:rFonts w:ascii="Times New Roman" w:hAnsi="Times New Roman" w:cs="Times New Roman"/>
              </w:rPr>
            </w:pPr>
          </w:p>
          <w:p w:rsidR="00906839" w:rsidRPr="00906839" w:rsidRDefault="00BB66D0" w:rsidP="00906839">
            <w:pPr>
              <w:pStyle w:val="Paragraphedeliste"/>
              <w:numPr>
                <w:ilvl w:val="0"/>
                <w:numId w:val="3"/>
              </w:numPr>
              <w:spacing w:line="256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Ebauch</w:t>
            </w:r>
            <w:r w:rsidR="00300BE4" w:rsidRPr="00BA6D63">
              <w:rPr>
                <w:rFonts w:ascii="Times New Roman" w:hAnsi="Times New Roman" w:cs="Times New Roman"/>
              </w:rPr>
              <w:t>er le</w:t>
            </w:r>
            <w:r w:rsidR="0010110A">
              <w:rPr>
                <w:rFonts w:ascii="Times New Roman" w:hAnsi="Times New Roman" w:cs="Times New Roman"/>
              </w:rPr>
              <w:t>s grandes lignes du</w:t>
            </w:r>
            <w:r w:rsidR="00300BE4" w:rsidRPr="00BA6D63">
              <w:rPr>
                <w:rFonts w:ascii="Times New Roman" w:hAnsi="Times New Roman" w:cs="Times New Roman"/>
              </w:rPr>
              <w:t xml:space="preserve"> c</w:t>
            </w:r>
            <w:r w:rsidR="0010110A">
              <w:rPr>
                <w:rFonts w:ascii="Times New Roman" w:hAnsi="Times New Roman" w:cs="Times New Roman"/>
              </w:rPr>
              <w:t>alendrier</w:t>
            </w:r>
            <w:r w:rsidR="00744413" w:rsidRPr="00BA6D63">
              <w:rPr>
                <w:rFonts w:ascii="Times New Roman" w:hAnsi="Times New Roman" w:cs="Times New Roman"/>
              </w:rPr>
              <w:t xml:space="preserve"> 2024/25</w:t>
            </w:r>
            <w:r w:rsidR="00906839">
              <w:rPr>
                <w:rFonts w:ascii="Times New Roman" w:hAnsi="Times New Roman" w:cs="Times New Roman"/>
              </w:rPr>
              <w:t xml:space="preserve">                                                                 </w:t>
            </w:r>
            <w:proofErr w:type="gramStart"/>
            <w:r w:rsidR="00906839">
              <w:rPr>
                <w:rFonts w:ascii="Times New Roman" w:hAnsi="Times New Roman" w:cs="Times New Roman"/>
              </w:rPr>
              <w:t xml:space="preserve">   </w:t>
            </w:r>
            <w:r w:rsidR="00906839" w:rsidRPr="00906839">
              <w:rPr>
                <w:rFonts w:ascii="Times New Roman" w:hAnsi="Times New Roman" w:cs="Times New Roman"/>
                <w:i/>
              </w:rPr>
              <w:t>(</w:t>
            </w:r>
            <w:proofErr w:type="gramEnd"/>
            <w:r w:rsidR="00906839">
              <w:rPr>
                <w:rFonts w:ascii="Times New Roman" w:hAnsi="Times New Roman" w:cs="Times New Roman"/>
                <w:i/>
              </w:rPr>
              <w:t>P</w:t>
            </w:r>
            <w:r w:rsidR="00906839" w:rsidRPr="00906839">
              <w:rPr>
                <w:rFonts w:ascii="Times New Roman" w:hAnsi="Times New Roman" w:cs="Times New Roman"/>
                <w:i/>
              </w:rPr>
              <w:t>révoir une date précise pour le COPIL de rentrée avec les partenaires.)</w:t>
            </w:r>
          </w:p>
          <w:p w:rsidR="00D66AF8" w:rsidRDefault="00D66AF8" w:rsidP="00906839">
            <w:pPr>
              <w:pStyle w:val="Paragraphedeliste"/>
              <w:spacing w:line="256" w:lineRule="auto"/>
              <w:ind w:left="1434"/>
              <w:rPr>
                <w:rFonts w:ascii="Times New Roman" w:hAnsi="Times New Roman" w:cs="Times New Roman"/>
              </w:rPr>
            </w:pPr>
          </w:p>
        </w:tc>
      </w:tr>
    </w:tbl>
    <w:p w:rsidR="00C86294" w:rsidRDefault="00C86294" w:rsidP="00D66AF8">
      <w:pPr>
        <w:rPr>
          <w:rFonts w:ascii="Times New Roman" w:hAnsi="Times New Roman" w:cs="Times New Roman"/>
        </w:rPr>
      </w:pPr>
    </w:p>
    <w:tbl>
      <w:tblPr>
        <w:tblStyle w:val="Grilledutableau21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C7AB5" w:rsidRPr="00EC7AB5" w:rsidTr="00E22632">
        <w:tc>
          <w:tcPr>
            <w:tcW w:w="9060" w:type="dxa"/>
            <w:shd w:val="clear" w:color="auto" w:fill="F7CAAC" w:themeFill="accent2" w:themeFillTint="66"/>
          </w:tcPr>
          <w:p w:rsidR="00EC7AB5" w:rsidRPr="00EC7AB5" w:rsidRDefault="00ED5900" w:rsidP="00EC7AB5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C7AB5" w:rsidRPr="00EC7AB5">
              <w:rPr>
                <w:rFonts w:ascii="Times New Roman" w:hAnsi="Times New Roman" w:cs="Times New Roman"/>
              </w:rPr>
              <w:t>- Formations de réseau envisagées (inclues dans le PDF 1</w:t>
            </w:r>
            <w:r w:rsidR="00EC7AB5" w:rsidRPr="00EC7AB5">
              <w:rPr>
                <w:rFonts w:ascii="Times New Roman" w:hAnsi="Times New Roman" w:cs="Times New Roman"/>
                <w:vertAlign w:val="superscript"/>
              </w:rPr>
              <w:t>er</w:t>
            </w:r>
            <w:r w:rsidR="00EC7AB5" w:rsidRPr="00EC7AB5">
              <w:rPr>
                <w:rFonts w:ascii="Times New Roman" w:hAnsi="Times New Roman" w:cs="Times New Roman"/>
              </w:rPr>
              <w:t xml:space="preserve"> degré)</w:t>
            </w:r>
          </w:p>
        </w:tc>
      </w:tr>
      <w:tr w:rsidR="00EC7AB5" w:rsidRPr="00EC7AB5" w:rsidTr="00E22632">
        <w:trPr>
          <w:trHeight w:val="2034"/>
        </w:trPr>
        <w:tc>
          <w:tcPr>
            <w:tcW w:w="9060" w:type="dxa"/>
          </w:tcPr>
          <w:p w:rsidR="00EC7AB5" w:rsidRPr="00EC7AB5" w:rsidRDefault="00EC7AB5" w:rsidP="00EC7AB5">
            <w:pPr>
              <w:pStyle w:val="Paragraphedeliste"/>
              <w:rPr>
                <w:rFonts w:ascii="Times New Roman" w:hAnsi="Times New Roman" w:cs="Times New Roman"/>
                <w:i/>
              </w:rPr>
            </w:pPr>
          </w:p>
          <w:p w:rsidR="00EC7AB5" w:rsidRPr="00EC7AB5" w:rsidRDefault="00EC7AB5" w:rsidP="00EC7AB5">
            <w:pPr>
              <w:pStyle w:val="Paragraphedeliste"/>
              <w:numPr>
                <w:ilvl w:val="0"/>
                <w:numId w:val="20"/>
              </w:numPr>
              <w:rPr>
                <w:rFonts w:ascii="Times New Roman" w:hAnsi="Times New Roman" w:cs="Times New Roman"/>
                <w:i/>
              </w:rPr>
            </w:pPr>
            <w:r w:rsidRPr="00EC7AB5">
              <w:rPr>
                <w:rFonts w:ascii="Times New Roman" w:hAnsi="Times New Roman" w:cs="Times New Roman"/>
              </w:rPr>
              <w:t>3 formations de réseau proposées sur 3 mercredis matins (</w:t>
            </w:r>
            <w:r w:rsidRPr="00EC7AB5">
              <w:rPr>
                <w:rFonts w:ascii="Times New Roman" w:hAnsi="Times New Roman" w:cs="Times New Roman"/>
                <w:u w:val="single"/>
              </w:rPr>
              <w:t>dès la période 1</w:t>
            </w:r>
            <w:r w:rsidRPr="00EC7AB5">
              <w:rPr>
                <w:rFonts w:ascii="Times New Roman" w:hAnsi="Times New Roman" w:cs="Times New Roman"/>
              </w:rPr>
              <w:t xml:space="preserve"> de préférence selon la disponibilité des formateurs)</w:t>
            </w:r>
          </w:p>
          <w:p w:rsidR="00EC7AB5" w:rsidRPr="00EC7AB5" w:rsidRDefault="00EC7AB5" w:rsidP="00EC7AB5">
            <w:pPr>
              <w:numPr>
                <w:ilvl w:val="0"/>
                <w:numId w:val="5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EC7AB5">
              <w:rPr>
                <w:rFonts w:ascii="Times New Roman" w:hAnsi="Times New Roman" w:cs="Times New Roman"/>
              </w:rPr>
              <w:t xml:space="preserve">IAIPR / CPD numérique / CPC maths : </w:t>
            </w:r>
            <w:r w:rsidRPr="00EC7AB5">
              <w:rPr>
                <w:rFonts w:ascii="Times New Roman" w:hAnsi="Times New Roman" w:cs="Times New Roman"/>
                <w:i/>
              </w:rPr>
              <w:t xml:space="preserve">Enseigner le calcul en réseau du C1 au C4 </w:t>
            </w:r>
          </w:p>
          <w:p w:rsidR="00EC7AB5" w:rsidRPr="00EC7AB5" w:rsidRDefault="00BD771B" w:rsidP="00EC7AB5">
            <w:pPr>
              <w:numPr>
                <w:ilvl w:val="0"/>
                <w:numId w:val="5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IAIPR </w:t>
            </w:r>
            <w:r w:rsidR="00EC7AB5" w:rsidRPr="00EC7AB5">
              <w:rPr>
                <w:rFonts w:ascii="Times New Roman" w:hAnsi="Times New Roman" w:cs="Times New Roman"/>
              </w:rPr>
              <w:t xml:space="preserve">/ CPC français : </w:t>
            </w:r>
            <w:r w:rsidR="00EC7AB5" w:rsidRPr="00EC7AB5">
              <w:rPr>
                <w:rFonts w:ascii="Times New Roman" w:hAnsi="Times New Roman" w:cs="Times New Roman"/>
                <w:i/>
              </w:rPr>
              <w:t>Enseigner le vocabulaire de manière structurée en réseau du C1 au C4</w:t>
            </w:r>
          </w:p>
          <w:p w:rsidR="00EC7AB5" w:rsidRPr="00EC7AB5" w:rsidRDefault="00EC7AB5" w:rsidP="00EC7AB5">
            <w:pPr>
              <w:numPr>
                <w:ilvl w:val="0"/>
                <w:numId w:val="5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EC7AB5">
              <w:rPr>
                <w:rFonts w:ascii="Times New Roman" w:hAnsi="Times New Roman" w:cs="Times New Roman"/>
                <w:bCs/>
              </w:rPr>
              <w:t xml:space="preserve">CANOPE : </w:t>
            </w:r>
            <w:r w:rsidRPr="00EC7AB5">
              <w:rPr>
                <w:rFonts w:ascii="Times New Roman" w:hAnsi="Times New Roman" w:cs="Times New Roman"/>
                <w:bCs/>
                <w:i/>
              </w:rPr>
              <w:t>Pratiquer des jeux mathématiques</w:t>
            </w:r>
            <w:r w:rsidRPr="00EC7AB5">
              <w:rPr>
                <w:rFonts w:ascii="Times New Roman" w:hAnsi="Times New Roman" w:cs="Times New Roman"/>
                <w:b/>
                <w:bCs/>
                <w:i/>
              </w:rPr>
              <w:t xml:space="preserve"> </w:t>
            </w:r>
            <w:r w:rsidRPr="00EC7AB5">
              <w:rPr>
                <w:rFonts w:ascii="Times New Roman" w:hAnsi="Times New Roman" w:cs="Times New Roman"/>
                <w:i/>
              </w:rPr>
              <w:t xml:space="preserve">avec </w:t>
            </w:r>
            <w:proofErr w:type="spellStart"/>
            <w:r w:rsidRPr="00EC7AB5">
              <w:rPr>
                <w:rFonts w:ascii="Times New Roman" w:hAnsi="Times New Roman" w:cs="Times New Roman"/>
                <w:i/>
              </w:rPr>
              <w:t>Mathador</w:t>
            </w:r>
            <w:proofErr w:type="spellEnd"/>
            <w:r w:rsidRPr="00EC7AB5">
              <w:rPr>
                <w:rFonts w:ascii="Times New Roman" w:hAnsi="Times New Roman" w:cs="Times New Roman"/>
                <w:i/>
              </w:rPr>
              <w:t xml:space="preserve"> et </w:t>
            </w:r>
            <w:proofErr w:type="spellStart"/>
            <w:r w:rsidRPr="00EC7AB5">
              <w:rPr>
                <w:rFonts w:ascii="Times New Roman" w:hAnsi="Times New Roman" w:cs="Times New Roman"/>
                <w:i/>
              </w:rPr>
              <w:t>M@ths</w:t>
            </w:r>
            <w:proofErr w:type="spellEnd"/>
            <w:r w:rsidRPr="00EC7AB5">
              <w:rPr>
                <w:rFonts w:ascii="Times New Roman" w:hAnsi="Times New Roman" w:cs="Times New Roman"/>
                <w:i/>
              </w:rPr>
              <w:t xml:space="preserve"> en vie </w:t>
            </w:r>
          </w:p>
          <w:p w:rsidR="00EC7AB5" w:rsidRPr="00EC7AB5" w:rsidRDefault="00EC7AB5" w:rsidP="00EC7AB5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:rsidR="00EC7AB5" w:rsidRDefault="00EC7AB5" w:rsidP="00D66AF8">
      <w:pPr>
        <w:rPr>
          <w:rFonts w:ascii="Times New Roman" w:hAnsi="Times New Roman" w:cs="Times New Roman"/>
        </w:rPr>
      </w:pPr>
    </w:p>
    <w:p w:rsidR="00906839" w:rsidRDefault="00906839" w:rsidP="00D66AF8">
      <w:pPr>
        <w:rPr>
          <w:rFonts w:ascii="Times New Roman" w:hAnsi="Times New Roman" w:cs="Times New Roman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A6D63" w:rsidTr="00EB3958">
        <w:tc>
          <w:tcPr>
            <w:tcW w:w="9060" w:type="dxa"/>
            <w:shd w:val="clear" w:color="auto" w:fill="F7CAAC" w:themeFill="accent2" w:themeFillTint="66"/>
          </w:tcPr>
          <w:p w:rsidR="00BA6D63" w:rsidRDefault="00ED5900" w:rsidP="00BA6D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 w:rsidR="00056A74">
              <w:rPr>
                <w:rFonts w:ascii="Times New Roman" w:hAnsi="Times New Roman" w:cs="Times New Roman"/>
              </w:rPr>
              <w:t>- Présentation des n</w:t>
            </w:r>
            <w:r w:rsidR="00BA6D63" w:rsidRPr="00BA6D63">
              <w:rPr>
                <w:rFonts w:ascii="Times New Roman" w:hAnsi="Times New Roman" w:cs="Times New Roman"/>
              </w:rPr>
              <w:t xml:space="preserve">ouveaux axes </w:t>
            </w:r>
            <w:r w:rsidR="00BA6D63">
              <w:rPr>
                <w:rFonts w:ascii="Times New Roman" w:hAnsi="Times New Roman" w:cs="Times New Roman"/>
              </w:rPr>
              <w:t xml:space="preserve">de la feuille de route </w:t>
            </w:r>
            <w:r w:rsidR="00056A74">
              <w:rPr>
                <w:rFonts w:ascii="Times New Roman" w:hAnsi="Times New Roman" w:cs="Times New Roman"/>
              </w:rPr>
              <w:t>développés</w:t>
            </w:r>
            <w:r w:rsidR="00BA6D63" w:rsidRPr="00BA6D63">
              <w:rPr>
                <w:rFonts w:ascii="Times New Roman" w:hAnsi="Times New Roman" w:cs="Times New Roman"/>
              </w:rPr>
              <w:t xml:space="preserve"> à la rentrée</w:t>
            </w:r>
            <w:r w:rsidR="00BA6D63">
              <w:rPr>
                <w:rFonts w:ascii="Times New Roman" w:hAnsi="Times New Roman" w:cs="Times New Roman"/>
              </w:rPr>
              <w:t xml:space="preserve"> 2024</w:t>
            </w:r>
          </w:p>
        </w:tc>
      </w:tr>
      <w:tr w:rsidR="00BA6D63" w:rsidTr="00EB3958">
        <w:trPr>
          <w:trHeight w:val="5655"/>
        </w:trPr>
        <w:tc>
          <w:tcPr>
            <w:tcW w:w="9060" w:type="dxa"/>
          </w:tcPr>
          <w:p w:rsidR="00EB79BC" w:rsidRDefault="00EB79BC" w:rsidP="00EB79BC">
            <w:pPr>
              <w:pStyle w:val="Paragraphedeliste"/>
              <w:rPr>
                <w:rFonts w:ascii="Times New Roman" w:hAnsi="Times New Roman" w:cs="Times New Roman"/>
                <w:i/>
              </w:rPr>
            </w:pPr>
          </w:p>
          <w:p w:rsidR="00AA4FEF" w:rsidRDefault="00EB79BC" w:rsidP="00E91178">
            <w:pPr>
              <w:pStyle w:val="Paragraphedeliste"/>
              <w:numPr>
                <w:ilvl w:val="0"/>
                <w:numId w:val="18"/>
              </w:numPr>
              <w:rPr>
                <w:rFonts w:ascii="Times New Roman" w:hAnsi="Times New Roman" w:cs="Times New Roman"/>
                <w:i/>
              </w:rPr>
            </w:pPr>
            <w:r w:rsidRPr="007C3289">
              <w:rPr>
                <w:rFonts w:ascii="Times New Roman" w:hAnsi="Times New Roman" w:cs="Times New Roman"/>
                <w:i/>
                <w:highlight w:val="cyan"/>
              </w:rPr>
              <w:t>Mathématiques et numérique</w:t>
            </w:r>
            <w:r w:rsidR="002B4932">
              <w:rPr>
                <w:rFonts w:ascii="Times New Roman" w:hAnsi="Times New Roman" w:cs="Times New Roman"/>
                <w:i/>
              </w:rPr>
              <w:t xml:space="preserve"> : </w:t>
            </w:r>
          </w:p>
          <w:p w:rsidR="000A307B" w:rsidRDefault="000A307B" w:rsidP="000A307B">
            <w:pPr>
              <w:pStyle w:val="Paragraphedeliste"/>
              <w:rPr>
                <w:rFonts w:ascii="Times New Roman" w:hAnsi="Times New Roman" w:cs="Times New Roman"/>
                <w:i/>
              </w:rPr>
            </w:pPr>
          </w:p>
          <w:p w:rsidR="00635263" w:rsidRDefault="000A307B" w:rsidP="00635263">
            <w:pPr>
              <w:pStyle w:val="Paragraphedeliste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635263">
              <w:rPr>
                <w:rFonts w:ascii="Times New Roman" w:hAnsi="Times New Roman" w:cs="Times New Roman"/>
              </w:rPr>
              <w:t xml:space="preserve">Personnaliser les parcours à l’aide du numérique : </w:t>
            </w:r>
            <w:proofErr w:type="spellStart"/>
            <w:r w:rsidRPr="00635263">
              <w:rPr>
                <w:rFonts w:ascii="Times New Roman" w:hAnsi="Times New Roman" w:cs="Times New Roman"/>
              </w:rPr>
              <w:t>Calculatice</w:t>
            </w:r>
            <w:proofErr w:type="spellEnd"/>
            <w:r w:rsidRPr="0063526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35263">
              <w:rPr>
                <w:rFonts w:ascii="Times New Roman" w:hAnsi="Times New Roman" w:cs="Times New Roman"/>
              </w:rPr>
              <w:t>Adaptiv’Math</w:t>
            </w:r>
            <w:proofErr w:type="spellEnd"/>
            <w:r w:rsidRPr="0063526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635263">
              <w:rPr>
                <w:rFonts w:ascii="Times New Roman" w:hAnsi="Times New Roman" w:cs="Times New Roman"/>
              </w:rPr>
              <w:t>AppsEduc</w:t>
            </w:r>
            <w:proofErr w:type="spellEnd"/>
            <w:r w:rsidR="00635263">
              <w:rPr>
                <w:rFonts w:ascii="Times New Roman" w:hAnsi="Times New Roman" w:cs="Times New Roman"/>
              </w:rPr>
              <w:t>, Escape Game math sur tablettes</w:t>
            </w:r>
            <w:r w:rsidR="00C31B5D">
              <w:rPr>
                <w:rFonts w:ascii="Times New Roman" w:hAnsi="Times New Roman" w:cs="Times New Roman"/>
              </w:rPr>
              <w:t xml:space="preserve"> </w:t>
            </w:r>
            <w:r w:rsidR="00997040">
              <w:rPr>
                <w:rFonts w:ascii="Times New Roman" w:hAnsi="Times New Roman" w:cs="Times New Roman"/>
              </w:rPr>
              <w:t>(</w:t>
            </w:r>
            <w:r w:rsidR="00D35297">
              <w:rPr>
                <w:rFonts w:ascii="Times New Roman" w:hAnsi="Times New Roman" w:cs="Times New Roman"/>
              </w:rPr>
              <w:t>ex :</w:t>
            </w:r>
            <w:r w:rsidR="00C31B5D">
              <w:rPr>
                <w:rFonts w:ascii="Times New Roman" w:hAnsi="Times New Roman" w:cs="Times New Roman"/>
              </w:rPr>
              <w:t xml:space="preserve"> PEGASE</w:t>
            </w:r>
            <w:r w:rsidR="00997040">
              <w:rPr>
                <w:rFonts w:ascii="Times New Roman" w:hAnsi="Times New Roman" w:cs="Times New Roman"/>
              </w:rPr>
              <w:t xml:space="preserve">) </w:t>
            </w:r>
            <w:r w:rsidR="00635263">
              <w:rPr>
                <w:rFonts w:ascii="Times New Roman" w:hAnsi="Times New Roman" w:cs="Times New Roman"/>
              </w:rPr>
              <w:t>…</w:t>
            </w:r>
          </w:p>
          <w:p w:rsidR="00C31B5D" w:rsidRDefault="00C31B5D" w:rsidP="00635263">
            <w:pPr>
              <w:pStyle w:val="Paragraphedeliste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Projet NEFLE math et numérique en </w:t>
            </w:r>
            <w:proofErr w:type="spellStart"/>
            <w:r>
              <w:rPr>
                <w:rFonts w:ascii="Times New Roman" w:hAnsi="Times New Roman" w:cs="Times New Roman"/>
              </w:rPr>
              <w:t>interdegré</w:t>
            </w:r>
            <w:proofErr w:type="spellEnd"/>
            <w:r w:rsidR="00E04ECE">
              <w:rPr>
                <w:rFonts w:ascii="Times New Roman" w:hAnsi="Times New Roman" w:cs="Times New Roman"/>
              </w:rPr>
              <w:t xml:space="preserve"> (tablettes au collège en décembre ?) </w:t>
            </w:r>
          </w:p>
          <w:p w:rsidR="0028018B" w:rsidRDefault="00AA4FEF" w:rsidP="00B15542">
            <w:pPr>
              <w:pStyle w:val="Paragraphedeliste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28018B">
              <w:rPr>
                <w:rFonts w:ascii="Times New Roman" w:hAnsi="Times New Roman" w:cs="Times New Roman"/>
                <w:b/>
                <w:color w:val="FF0000"/>
              </w:rPr>
              <w:t>CONCOURS MATADOR</w:t>
            </w:r>
            <w:r w:rsidR="000A307B" w:rsidRPr="0028018B">
              <w:rPr>
                <w:rFonts w:ascii="Times New Roman" w:hAnsi="Times New Roman" w:cs="Times New Roman"/>
                <w:b/>
                <w:color w:val="FF0000"/>
              </w:rPr>
              <w:t xml:space="preserve"> C3/C4</w:t>
            </w:r>
            <w:r w:rsidR="000A307B" w:rsidRPr="0028018B">
              <w:rPr>
                <w:rFonts w:ascii="Times New Roman" w:hAnsi="Times New Roman" w:cs="Times New Roman"/>
              </w:rPr>
              <w:t xml:space="preserve"> </w:t>
            </w:r>
            <w:hyperlink r:id="rId5" w:history="1">
              <w:r w:rsidR="0028018B" w:rsidRPr="0028018B">
                <w:rPr>
                  <w:rStyle w:val="Lienhypertexte"/>
                  <w:rFonts w:ascii="Times New Roman" w:hAnsi="Times New Roman" w:cs="Times New Roman"/>
                </w:rPr>
                <w:t>https://www.mathador.fr/</w:t>
              </w:r>
            </w:hyperlink>
            <w:r w:rsidR="0028018B">
              <w:rPr>
                <w:rFonts w:ascii="Times New Roman" w:hAnsi="Times New Roman" w:cs="Times New Roman"/>
              </w:rPr>
              <w:t xml:space="preserve"> </w:t>
            </w:r>
          </w:p>
          <w:p w:rsidR="00635263" w:rsidRPr="0028018B" w:rsidRDefault="0028018B" w:rsidP="0028018B">
            <w:pPr>
              <w:pStyle w:val="Paragraphedeliste"/>
              <w:ind w:left="1440"/>
              <w:rPr>
                <w:rFonts w:ascii="Times New Roman" w:hAnsi="Times New Roman" w:cs="Times New Roman"/>
              </w:rPr>
            </w:pPr>
            <w:r w:rsidRPr="0028018B">
              <w:rPr>
                <w:rFonts w:ascii="Times New Roman" w:hAnsi="Times New Roman" w:cs="Times New Roman"/>
              </w:rPr>
              <w:t>→</w:t>
            </w:r>
            <w:r w:rsidR="00BF33C1" w:rsidRPr="0028018B">
              <w:rPr>
                <w:rFonts w:ascii="Times New Roman" w:hAnsi="Times New Roman" w:cs="Times New Roman"/>
              </w:rPr>
              <w:t xml:space="preserve"> </w:t>
            </w:r>
            <w:r w:rsidR="00635263" w:rsidRPr="0028018B">
              <w:rPr>
                <w:rFonts w:ascii="Times New Roman" w:hAnsi="Times New Roman" w:cs="Times New Roman"/>
              </w:rPr>
              <w:t>harmonisation des pratiques enseignantes et développement d’un langage commun.</w:t>
            </w:r>
          </w:p>
          <w:p w:rsidR="0028018B" w:rsidRPr="0028018B" w:rsidRDefault="0028018B" w:rsidP="0028018B">
            <w:pPr>
              <w:pStyle w:val="Paragraphedeliste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28018B">
              <w:rPr>
                <w:rFonts w:ascii="Times New Roman" w:hAnsi="Times New Roman" w:cs="Times New Roman"/>
              </w:rPr>
              <w:t>Concours du CE1 à la 3e de janvier à mai.</w:t>
            </w:r>
          </w:p>
          <w:p w:rsidR="00D35297" w:rsidRPr="00D35297" w:rsidRDefault="00D35297" w:rsidP="00D35297">
            <w:pPr>
              <w:pStyle w:val="Paragraphedeliste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Faire monter les élèves en compétence avec le travail des faits numériques vers une résolution de problèmes facilitée.</w:t>
            </w:r>
          </w:p>
          <w:p w:rsidR="00D35297" w:rsidRPr="00D35297" w:rsidRDefault="00D35297" w:rsidP="00D35297">
            <w:pPr>
              <w:pStyle w:val="Paragraphedeliste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Entrainements ritualisés à l’année dans leur classe.</w:t>
            </w:r>
          </w:p>
          <w:p w:rsidR="00C31B5D" w:rsidRPr="00442874" w:rsidRDefault="0028018B" w:rsidP="00C31B5D">
            <w:pPr>
              <w:pStyle w:val="Paragraphedeliste"/>
              <w:numPr>
                <w:ilvl w:val="0"/>
                <w:numId w:val="9"/>
              </w:numPr>
              <w:rPr>
                <w:rStyle w:val="Lienhypertexte"/>
                <w:rFonts w:ascii="Times New Roman" w:hAnsi="Times New Roman" w:cs="Times New Roman"/>
                <w:color w:val="auto"/>
                <w:u w:val="none"/>
              </w:rPr>
            </w:pPr>
            <w:r>
              <w:rPr>
                <w:rFonts w:ascii="Times New Roman" w:hAnsi="Times New Roman" w:cs="Times New Roman"/>
              </w:rPr>
              <w:t xml:space="preserve">Travail des faits numériques dans le cadre de </w:t>
            </w:r>
            <w:r w:rsidRPr="0028018B">
              <w:rPr>
                <w:rFonts w:ascii="Times New Roman" w:hAnsi="Times New Roman" w:cs="Times New Roman"/>
                <w:i/>
              </w:rPr>
              <w:t>Devoirs faits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42874">
              <w:rPr>
                <w:rFonts w:ascii="Times New Roman" w:hAnsi="Times New Roman" w:cs="Times New Roman"/>
              </w:rPr>
              <w:t xml:space="preserve">au collège </w:t>
            </w:r>
            <w:r w:rsidR="00C31B5D">
              <w:rPr>
                <w:rFonts w:ascii="Times New Roman" w:hAnsi="Times New Roman" w:cs="Times New Roman"/>
              </w:rPr>
              <w:t xml:space="preserve">avec les interventions des PE </w:t>
            </w:r>
            <w:r>
              <w:rPr>
                <w:rFonts w:ascii="Times New Roman" w:hAnsi="Times New Roman" w:cs="Times New Roman"/>
              </w:rPr>
              <w:t>les mercredis ?</w:t>
            </w:r>
          </w:p>
          <w:p w:rsidR="00C31B5D" w:rsidRPr="003D619A" w:rsidRDefault="00C31B5D" w:rsidP="003D619A">
            <w:pPr>
              <w:rPr>
                <w:rFonts w:ascii="Times New Roman" w:hAnsi="Times New Roman" w:cs="Times New Roman"/>
              </w:rPr>
            </w:pPr>
          </w:p>
          <w:p w:rsidR="00B823C1" w:rsidRPr="00E91178" w:rsidRDefault="00B823C1" w:rsidP="00E91178">
            <w:pPr>
              <w:pStyle w:val="Paragraphedeliste"/>
              <w:numPr>
                <w:ilvl w:val="0"/>
                <w:numId w:val="18"/>
              </w:numPr>
              <w:rPr>
                <w:rFonts w:ascii="Times New Roman" w:hAnsi="Times New Roman" w:cs="Times New Roman"/>
                <w:i/>
              </w:rPr>
            </w:pPr>
            <w:r w:rsidRPr="00E91178">
              <w:rPr>
                <w:rFonts w:ascii="Times New Roman" w:hAnsi="Times New Roman" w:cs="Times New Roman"/>
                <w:i/>
              </w:rPr>
              <w:t xml:space="preserve">Développer le </w:t>
            </w:r>
            <w:proofErr w:type="spellStart"/>
            <w:r w:rsidRPr="007C3289">
              <w:rPr>
                <w:rFonts w:ascii="Times New Roman" w:hAnsi="Times New Roman" w:cs="Times New Roman"/>
                <w:i/>
                <w:highlight w:val="cyan"/>
              </w:rPr>
              <w:t>Spelling</w:t>
            </w:r>
            <w:proofErr w:type="spellEnd"/>
            <w:r w:rsidRPr="007C3289">
              <w:rPr>
                <w:rFonts w:ascii="Times New Roman" w:hAnsi="Times New Roman" w:cs="Times New Roman"/>
                <w:i/>
                <w:highlight w:val="cyan"/>
              </w:rPr>
              <w:t xml:space="preserve"> Bee </w:t>
            </w:r>
            <w:proofErr w:type="spellStart"/>
            <w:r w:rsidRPr="007C3289">
              <w:rPr>
                <w:rFonts w:ascii="Times New Roman" w:hAnsi="Times New Roman" w:cs="Times New Roman"/>
                <w:i/>
                <w:highlight w:val="cyan"/>
              </w:rPr>
              <w:t>Contest</w:t>
            </w:r>
            <w:proofErr w:type="spellEnd"/>
            <w:r w:rsidRPr="00E91178">
              <w:rPr>
                <w:rFonts w:ascii="Times New Roman" w:hAnsi="Times New Roman" w:cs="Times New Roman"/>
                <w:i/>
              </w:rPr>
              <w:t xml:space="preserve"> à l’échelle du C3</w:t>
            </w:r>
            <w:r w:rsidR="00ED5900">
              <w:rPr>
                <w:rFonts w:ascii="Times New Roman" w:hAnsi="Times New Roman" w:cs="Times New Roman"/>
                <w:i/>
              </w:rPr>
              <w:t> :</w:t>
            </w:r>
          </w:p>
          <w:p w:rsidR="00604EBE" w:rsidRDefault="00604EBE" w:rsidP="00604EBE">
            <w:pPr>
              <w:ind w:left="1440"/>
              <w:rPr>
                <w:rFonts w:ascii="Times New Roman" w:hAnsi="Times New Roman" w:cs="Times New Roman"/>
              </w:rPr>
            </w:pPr>
          </w:p>
          <w:p w:rsidR="000415B8" w:rsidRDefault="00B823C1" w:rsidP="00E62EF7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 w:rsidRPr="000415B8">
              <w:rPr>
                <w:rFonts w:ascii="Times New Roman" w:hAnsi="Times New Roman" w:cs="Times New Roman"/>
              </w:rPr>
              <w:t>Entrainements ritualisés à l’anné</w:t>
            </w:r>
            <w:r w:rsidR="000415B8" w:rsidRPr="000415B8">
              <w:rPr>
                <w:rFonts w:ascii="Times New Roman" w:hAnsi="Times New Roman" w:cs="Times New Roman"/>
              </w:rPr>
              <w:t>e dans les</w:t>
            </w:r>
            <w:r w:rsidRPr="000415B8">
              <w:rPr>
                <w:rFonts w:ascii="Times New Roman" w:hAnsi="Times New Roman" w:cs="Times New Roman"/>
              </w:rPr>
              <w:t xml:space="preserve"> classe</w:t>
            </w:r>
            <w:r w:rsidR="000415B8" w:rsidRPr="000415B8">
              <w:rPr>
                <w:rFonts w:ascii="Times New Roman" w:hAnsi="Times New Roman" w:cs="Times New Roman"/>
              </w:rPr>
              <w:t>s</w:t>
            </w:r>
            <w:r w:rsidRPr="000415B8">
              <w:rPr>
                <w:rFonts w:ascii="Times New Roman" w:hAnsi="Times New Roman" w:cs="Times New Roman"/>
              </w:rPr>
              <w:t xml:space="preserve"> </w:t>
            </w:r>
          </w:p>
          <w:p w:rsidR="003F407E" w:rsidRPr="000415B8" w:rsidRDefault="00B823C1" w:rsidP="00E62EF7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 w:rsidRPr="000415B8">
              <w:rPr>
                <w:rFonts w:ascii="Times New Roman" w:hAnsi="Times New Roman" w:cs="Times New Roman"/>
              </w:rPr>
              <w:t>Rencontre finale avec des groupes mixés CM1/CM2/6</w:t>
            </w:r>
            <w:r w:rsidRPr="000415B8">
              <w:rPr>
                <w:rFonts w:ascii="Times New Roman" w:hAnsi="Times New Roman" w:cs="Times New Roman"/>
                <w:vertAlign w:val="superscript"/>
              </w:rPr>
              <w:t>e</w:t>
            </w:r>
            <w:r w:rsidRPr="000415B8">
              <w:rPr>
                <w:rFonts w:ascii="Times New Roman" w:hAnsi="Times New Roman" w:cs="Times New Roman"/>
              </w:rPr>
              <w:t xml:space="preserve"> (à l’occasion de la Semaine des langues vivantes fin mars ?)</w:t>
            </w:r>
          </w:p>
          <w:p w:rsidR="00424044" w:rsidRPr="00424044" w:rsidRDefault="00424044" w:rsidP="00424044">
            <w:pPr>
              <w:pStyle w:val="Paragraphedeliste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Compétences travaillées :</w:t>
            </w:r>
          </w:p>
          <w:p w:rsidR="00424044" w:rsidRPr="007007EB" w:rsidRDefault="007007EB" w:rsidP="007007EB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                                </w:t>
            </w:r>
            <w:r w:rsidRPr="007007EB">
              <w:rPr>
                <w:rFonts w:ascii="Times New Roman" w:hAnsi="Times New Roman" w:cs="Times New Roman"/>
                <w:i/>
              </w:rPr>
              <w:t xml:space="preserve">→ </w:t>
            </w:r>
            <w:r w:rsidR="00424044" w:rsidRPr="007007EB">
              <w:rPr>
                <w:rFonts w:ascii="Times New Roman" w:hAnsi="Times New Roman" w:cs="Times New Roman"/>
                <w:i/>
              </w:rPr>
              <w:t>Favoriser les échanges entre écoles partenaires au sein d’un réseau.</w:t>
            </w:r>
          </w:p>
          <w:p w:rsidR="00424044" w:rsidRPr="007007EB" w:rsidRDefault="007007EB" w:rsidP="007007EB">
            <w:pPr>
              <w:ind w:left="1800"/>
              <w:rPr>
                <w:rFonts w:ascii="Times New Roman" w:hAnsi="Times New Roman" w:cs="Times New Roman"/>
                <w:i/>
              </w:rPr>
            </w:pPr>
            <w:r w:rsidRPr="007007EB">
              <w:rPr>
                <w:rFonts w:ascii="Times New Roman" w:hAnsi="Times New Roman" w:cs="Times New Roman"/>
                <w:i/>
              </w:rPr>
              <w:t xml:space="preserve">→ </w:t>
            </w:r>
            <w:r w:rsidR="00424044" w:rsidRPr="007007EB">
              <w:rPr>
                <w:rFonts w:ascii="Times New Roman" w:hAnsi="Times New Roman" w:cs="Times New Roman"/>
                <w:i/>
              </w:rPr>
              <w:t>Participer à des échanges simples en mobilisant ses connaissances phonologiques et grammaticales dans une langue étrangère.</w:t>
            </w:r>
          </w:p>
          <w:p w:rsidR="00424044" w:rsidRPr="007007EB" w:rsidRDefault="007007EB" w:rsidP="007007EB">
            <w:pPr>
              <w:ind w:left="1800"/>
              <w:rPr>
                <w:rFonts w:ascii="Times New Roman" w:hAnsi="Times New Roman" w:cs="Times New Roman"/>
                <w:i/>
              </w:rPr>
            </w:pPr>
            <w:r w:rsidRPr="007007EB">
              <w:rPr>
                <w:rFonts w:ascii="Times New Roman" w:hAnsi="Times New Roman" w:cs="Times New Roman"/>
                <w:i/>
              </w:rPr>
              <w:t xml:space="preserve">→ </w:t>
            </w:r>
            <w:r w:rsidR="00424044" w:rsidRPr="007007EB">
              <w:rPr>
                <w:rFonts w:ascii="Times New Roman" w:hAnsi="Times New Roman" w:cs="Times New Roman"/>
                <w:i/>
              </w:rPr>
              <w:t>Se familiariser avec quelques repères culturels des villes, pays ou régions dont on étudie la langue.</w:t>
            </w:r>
          </w:p>
          <w:p w:rsidR="00424044" w:rsidRPr="007007EB" w:rsidRDefault="007007EB" w:rsidP="007007EB">
            <w:pPr>
              <w:ind w:left="1800"/>
              <w:rPr>
                <w:rFonts w:ascii="Times New Roman" w:hAnsi="Times New Roman" w:cs="Times New Roman"/>
                <w:i/>
              </w:rPr>
            </w:pPr>
            <w:r w:rsidRPr="007007EB">
              <w:rPr>
                <w:rFonts w:ascii="Times New Roman" w:hAnsi="Times New Roman" w:cs="Times New Roman"/>
                <w:i/>
              </w:rPr>
              <w:t xml:space="preserve">→ </w:t>
            </w:r>
            <w:r w:rsidR="00424044" w:rsidRPr="007007EB">
              <w:rPr>
                <w:rFonts w:ascii="Times New Roman" w:hAnsi="Times New Roman" w:cs="Times New Roman"/>
                <w:i/>
              </w:rPr>
              <w:t>Se présenter, parler de soi et de son environnement proche</w:t>
            </w:r>
          </w:p>
          <w:p w:rsidR="00966BF7" w:rsidRPr="00EB79BC" w:rsidRDefault="00966BF7" w:rsidP="00966BF7">
            <w:pPr>
              <w:pStyle w:val="Paragraphedeliste"/>
              <w:ind w:left="2160"/>
              <w:rPr>
                <w:rFonts w:ascii="Times New Roman" w:hAnsi="Times New Roman" w:cs="Times New Roman"/>
                <w:i/>
              </w:rPr>
            </w:pPr>
          </w:p>
          <w:p w:rsidR="00EB79BC" w:rsidRPr="0098402F" w:rsidRDefault="00ED5900" w:rsidP="00E91178">
            <w:pPr>
              <w:pStyle w:val="Paragraphedeliste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98402F">
              <w:rPr>
                <w:rFonts w:ascii="Times New Roman" w:hAnsi="Times New Roman" w:cs="Times New Roman"/>
                <w:i/>
                <w:highlight w:val="cyan"/>
              </w:rPr>
              <w:t>Education à l’égalité fille-garçon</w:t>
            </w:r>
            <w:r>
              <w:rPr>
                <w:rFonts w:ascii="Times New Roman" w:hAnsi="Times New Roman" w:cs="Times New Roman"/>
              </w:rPr>
              <w:t> :</w:t>
            </w:r>
            <w:r w:rsidRPr="009122CB">
              <w:rPr>
                <w:rFonts w:ascii="Times New Roman" w:hAnsi="Times New Roman" w:cs="Times New Roman"/>
                <w:i/>
              </w:rPr>
              <w:t> </w:t>
            </w:r>
            <w:r w:rsidRPr="0098402F">
              <w:rPr>
                <w:rFonts w:ascii="Times New Roman" w:hAnsi="Times New Roman" w:cs="Times New Roman"/>
              </w:rPr>
              <w:t>d</w:t>
            </w:r>
            <w:r w:rsidR="009122CB" w:rsidRPr="0098402F">
              <w:rPr>
                <w:rFonts w:ascii="Times New Roman" w:hAnsi="Times New Roman" w:cs="Times New Roman"/>
              </w:rPr>
              <w:t xml:space="preserve">évelopper </w:t>
            </w:r>
            <w:r w:rsidR="008A77F6" w:rsidRPr="0098402F">
              <w:rPr>
                <w:rFonts w:ascii="Times New Roman" w:hAnsi="Times New Roman" w:cs="Times New Roman"/>
              </w:rPr>
              <w:t xml:space="preserve">le lexique à travers </w:t>
            </w:r>
            <w:r w:rsidR="009122CB" w:rsidRPr="0098402F">
              <w:rPr>
                <w:rFonts w:ascii="Times New Roman" w:hAnsi="Times New Roman" w:cs="Times New Roman"/>
              </w:rPr>
              <w:t xml:space="preserve">les compétences psychosociales et comportementales des élèves </w:t>
            </w:r>
            <w:r w:rsidR="00770E5F" w:rsidRPr="0098402F">
              <w:rPr>
                <w:rFonts w:ascii="Times New Roman" w:hAnsi="Times New Roman" w:cs="Times New Roman"/>
              </w:rPr>
              <w:t>+ développement d’un</w:t>
            </w:r>
            <w:r w:rsidR="009122CB" w:rsidRPr="0098402F">
              <w:rPr>
                <w:rFonts w:ascii="Times New Roman" w:hAnsi="Times New Roman" w:cs="Times New Roman"/>
              </w:rPr>
              <w:t xml:space="preserve"> savoir-être dans le cadre de la f</w:t>
            </w:r>
            <w:r w:rsidRPr="0098402F">
              <w:rPr>
                <w:rFonts w:ascii="Times New Roman" w:hAnsi="Times New Roman" w:cs="Times New Roman"/>
              </w:rPr>
              <w:t>ormation des futurs citoyens </w:t>
            </w:r>
            <w:r w:rsidR="009122CB" w:rsidRPr="0098402F">
              <w:rPr>
                <w:rFonts w:ascii="Times New Roman" w:hAnsi="Times New Roman" w:cs="Times New Roman"/>
              </w:rPr>
              <w:t xml:space="preserve"> </w:t>
            </w:r>
          </w:p>
          <w:p w:rsidR="00C31B5D" w:rsidRPr="005E216D" w:rsidRDefault="00C31B5D" w:rsidP="005E216D">
            <w:pPr>
              <w:rPr>
                <w:rFonts w:ascii="Times New Roman" w:hAnsi="Times New Roman" w:cs="Times New Roman"/>
              </w:rPr>
            </w:pPr>
          </w:p>
          <w:p w:rsidR="00D160D6" w:rsidRDefault="0073302B" w:rsidP="0073302B">
            <w:pPr>
              <w:pStyle w:val="Paragraphedeliste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73302B">
              <w:rPr>
                <w:rFonts w:ascii="Times New Roman" w:hAnsi="Times New Roman" w:cs="Times New Roman"/>
              </w:rPr>
              <w:t xml:space="preserve">Exploitation de l’ouvrage </w:t>
            </w:r>
            <w:r w:rsidRPr="00300BD0">
              <w:rPr>
                <w:rFonts w:ascii="Times New Roman" w:hAnsi="Times New Roman" w:cs="Times New Roman"/>
                <w:b/>
                <w:i/>
              </w:rPr>
              <w:t>"L'égalité filles-garçons, pas bête"</w:t>
            </w:r>
            <w:r w:rsidRPr="0073302B">
              <w:rPr>
                <w:rFonts w:ascii="Times New Roman" w:hAnsi="Times New Roman" w:cs="Times New Roman"/>
              </w:rPr>
              <w:t xml:space="preserve"> offert par la mairie à</w:t>
            </w:r>
            <w:r w:rsidR="00927782">
              <w:rPr>
                <w:rFonts w:ascii="Times New Roman" w:hAnsi="Times New Roman" w:cs="Times New Roman"/>
              </w:rPr>
              <w:t xml:space="preserve"> toutes les écoles de </w:t>
            </w:r>
            <w:proofErr w:type="spellStart"/>
            <w:r w:rsidR="00927782">
              <w:rPr>
                <w:rFonts w:ascii="Times New Roman" w:hAnsi="Times New Roman" w:cs="Times New Roman"/>
              </w:rPr>
              <w:t>Boissy</w:t>
            </w:r>
            <w:proofErr w:type="spellEnd"/>
            <w:r w:rsidR="00927782">
              <w:rPr>
                <w:rFonts w:ascii="Times New Roman" w:hAnsi="Times New Roman" w:cs="Times New Roman"/>
              </w:rPr>
              <w:t xml:space="preserve"> (ex : </w:t>
            </w:r>
            <w:r w:rsidRPr="0073302B">
              <w:rPr>
                <w:rFonts w:ascii="Times New Roman" w:hAnsi="Times New Roman" w:cs="Times New Roman"/>
              </w:rPr>
              <w:t>présentation aux 6</w:t>
            </w:r>
            <w:r w:rsidRPr="0073302B">
              <w:rPr>
                <w:rFonts w:ascii="Times New Roman" w:hAnsi="Times New Roman" w:cs="Times New Roman"/>
                <w:vertAlign w:val="superscript"/>
              </w:rPr>
              <w:t>e</w:t>
            </w:r>
            <w:r w:rsidRPr="0073302B">
              <w:rPr>
                <w:rFonts w:ascii="Times New Roman" w:hAnsi="Times New Roman" w:cs="Times New Roman"/>
              </w:rPr>
              <w:t xml:space="preserve"> d’une page thématique choisie par les élèves de C3 </w:t>
            </w:r>
            <w:r w:rsidR="00927782">
              <w:rPr>
                <w:rFonts w:ascii="Times New Roman" w:hAnsi="Times New Roman" w:cs="Times New Roman"/>
              </w:rPr>
              <w:t xml:space="preserve">et </w:t>
            </w:r>
            <w:r w:rsidR="00927782" w:rsidRPr="0073302B">
              <w:rPr>
                <w:rFonts w:ascii="Times New Roman" w:hAnsi="Times New Roman" w:cs="Times New Roman"/>
              </w:rPr>
              <w:t>ouverture sur un débat</w:t>
            </w:r>
            <w:r w:rsidR="00927782" w:rsidRPr="00A17459">
              <w:rPr>
                <w:rFonts w:ascii="Times New Roman" w:hAnsi="Times New Roman" w:cs="Times New Roman"/>
              </w:rPr>
              <w:t xml:space="preserve"> </w:t>
            </w:r>
            <w:r w:rsidR="00A17459" w:rsidRPr="00A17459">
              <w:rPr>
                <w:rFonts w:ascii="Times New Roman" w:hAnsi="Times New Roman" w:cs="Times New Roman"/>
              </w:rPr>
              <w:sym w:font="Wingdings" w:char="F0E8"/>
            </w:r>
            <w:r w:rsidR="00A17459">
              <w:rPr>
                <w:rFonts w:ascii="Times New Roman" w:hAnsi="Times New Roman" w:cs="Times New Roman"/>
              </w:rPr>
              <w:t xml:space="preserve"> </w:t>
            </w:r>
            <w:r w:rsidR="00927782">
              <w:rPr>
                <w:rFonts w:ascii="Times New Roman" w:hAnsi="Times New Roman" w:cs="Times New Roman"/>
              </w:rPr>
              <w:t>en discuter en CEC avec les PE)</w:t>
            </w:r>
          </w:p>
          <w:p w:rsidR="00C31B5D" w:rsidRPr="00C31B5D" w:rsidRDefault="00770E5F" w:rsidP="0073302B">
            <w:pPr>
              <w:pStyle w:val="Paragraphedeliste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300BD0">
              <w:rPr>
                <w:rFonts w:ascii="Times New Roman" w:hAnsi="Times New Roman" w:cs="Times New Roman"/>
                <w:u w:val="single"/>
              </w:rPr>
              <w:t>Au collège</w:t>
            </w:r>
            <w:r>
              <w:rPr>
                <w:rFonts w:ascii="Times New Roman" w:hAnsi="Times New Roman" w:cs="Times New Roman"/>
              </w:rPr>
              <w:t xml:space="preserve"> : travail </w:t>
            </w:r>
            <w:r w:rsidR="00C31B5D">
              <w:rPr>
                <w:rFonts w:ascii="Times New Roman" w:hAnsi="Times New Roman" w:cs="Times New Roman"/>
              </w:rPr>
              <w:t xml:space="preserve">transversal avec les professeurs de </w:t>
            </w:r>
            <w:r>
              <w:rPr>
                <w:rFonts w:ascii="Times New Roman" w:hAnsi="Times New Roman" w:cs="Times New Roman"/>
              </w:rPr>
              <w:t xml:space="preserve">lettres et de SVT </w:t>
            </w:r>
          </w:p>
          <w:p w:rsidR="00131FB7" w:rsidRDefault="0073302B" w:rsidP="00131FB7">
            <w:pPr>
              <w:pStyle w:val="Paragraphedeliste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A17459">
              <w:rPr>
                <w:rFonts w:ascii="Times New Roman" w:hAnsi="Times New Roman" w:cs="Times New Roman"/>
              </w:rPr>
              <w:t>Réser</w:t>
            </w:r>
            <w:r w:rsidR="00D90F68">
              <w:rPr>
                <w:rFonts w:ascii="Times New Roman" w:hAnsi="Times New Roman" w:cs="Times New Roman"/>
              </w:rPr>
              <w:t xml:space="preserve">ver des </w:t>
            </w:r>
            <w:r w:rsidR="00D90F68" w:rsidRPr="00300BD0">
              <w:rPr>
                <w:rFonts w:ascii="Times New Roman" w:hAnsi="Times New Roman" w:cs="Times New Roman"/>
                <w:b/>
              </w:rPr>
              <w:t>expositions mobiles du C</w:t>
            </w:r>
            <w:r w:rsidRPr="00300BD0">
              <w:rPr>
                <w:rFonts w:ascii="Times New Roman" w:hAnsi="Times New Roman" w:cs="Times New Roman"/>
                <w:b/>
              </w:rPr>
              <w:t xml:space="preserve">entre </w:t>
            </w:r>
            <w:proofErr w:type="spellStart"/>
            <w:r w:rsidRPr="00300BD0">
              <w:rPr>
                <w:rFonts w:ascii="Times New Roman" w:hAnsi="Times New Roman" w:cs="Times New Roman"/>
                <w:b/>
              </w:rPr>
              <w:t>Hubertine</w:t>
            </w:r>
            <w:proofErr w:type="spellEnd"/>
            <w:r w:rsidRPr="00300BD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00BD0">
              <w:rPr>
                <w:rFonts w:ascii="Times New Roman" w:hAnsi="Times New Roman" w:cs="Times New Roman"/>
                <w:b/>
              </w:rPr>
              <w:t>Aucler</w:t>
            </w:r>
            <w:r w:rsidR="00D90F68" w:rsidRPr="00300BD0">
              <w:rPr>
                <w:rFonts w:ascii="Times New Roman" w:hAnsi="Times New Roman" w:cs="Times New Roman"/>
                <w:b/>
              </w:rPr>
              <w:t>t</w:t>
            </w:r>
            <w:proofErr w:type="spellEnd"/>
            <w:r w:rsidR="00D90F68">
              <w:rPr>
                <w:rFonts w:ascii="Times New Roman" w:hAnsi="Times New Roman" w:cs="Times New Roman"/>
              </w:rPr>
              <w:t xml:space="preserve">, </w:t>
            </w:r>
            <w:r w:rsidR="00A17459" w:rsidRPr="00A17459">
              <w:rPr>
                <w:rFonts w:ascii="Times New Roman" w:hAnsi="Times New Roman" w:cs="Times New Roman"/>
              </w:rPr>
              <w:t>pour différents niveaux</w:t>
            </w:r>
            <w:r w:rsidR="00D90F68">
              <w:rPr>
                <w:rFonts w:ascii="Times New Roman" w:hAnsi="Times New Roman" w:cs="Times New Roman"/>
              </w:rPr>
              <w:t>,</w:t>
            </w:r>
            <w:r w:rsidR="00A17459" w:rsidRPr="00A17459">
              <w:rPr>
                <w:rFonts w:ascii="Times New Roman" w:hAnsi="Times New Roman" w:cs="Times New Roman"/>
              </w:rPr>
              <w:t xml:space="preserve"> à ins</w:t>
            </w:r>
            <w:r w:rsidRPr="00A17459">
              <w:rPr>
                <w:rFonts w:ascii="Times New Roman" w:hAnsi="Times New Roman" w:cs="Times New Roman"/>
              </w:rPr>
              <w:t>t</w:t>
            </w:r>
            <w:r w:rsidR="00A17459" w:rsidRPr="00A17459">
              <w:rPr>
                <w:rFonts w:ascii="Times New Roman" w:hAnsi="Times New Roman" w:cs="Times New Roman"/>
              </w:rPr>
              <w:t>a</w:t>
            </w:r>
            <w:r w:rsidRPr="00A17459">
              <w:rPr>
                <w:rFonts w:ascii="Times New Roman" w:hAnsi="Times New Roman" w:cs="Times New Roman"/>
              </w:rPr>
              <w:t xml:space="preserve">ller dans le collège et les écoles </w:t>
            </w:r>
            <w:r w:rsidR="00A17459" w:rsidRPr="00A17459">
              <w:rPr>
                <w:rFonts w:ascii="Times New Roman" w:hAnsi="Times New Roman" w:cs="Times New Roman"/>
              </w:rPr>
              <w:t>du réseau</w:t>
            </w:r>
            <w:r w:rsidR="00D90F68">
              <w:rPr>
                <w:rFonts w:ascii="Times New Roman" w:hAnsi="Times New Roman" w:cs="Times New Roman"/>
              </w:rPr>
              <w:t>.</w:t>
            </w:r>
          </w:p>
          <w:p w:rsidR="00D90F68" w:rsidRDefault="009A27A2" w:rsidP="00131FB7">
            <w:pPr>
              <w:pStyle w:val="Paragraphedeliste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Autoformation avec des webinaires</w:t>
            </w:r>
            <w:r w:rsidR="009122CB">
              <w:rPr>
                <w:rFonts w:ascii="Times New Roman" w:hAnsi="Times New Roman" w:cs="Times New Roman"/>
              </w:rPr>
              <w:t xml:space="preserve"> (en </w:t>
            </w:r>
            <w:proofErr w:type="spellStart"/>
            <w:r w:rsidR="009122CB">
              <w:rPr>
                <w:rFonts w:ascii="Times New Roman" w:hAnsi="Times New Roman" w:cs="Times New Roman"/>
              </w:rPr>
              <w:t>replay</w:t>
            </w:r>
            <w:proofErr w:type="spellEnd"/>
            <w:r w:rsidR="009122CB">
              <w:rPr>
                <w:rFonts w:ascii="Times New Roman" w:hAnsi="Times New Roman" w:cs="Times New Roman"/>
              </w:rPr>
              <w:t>) du C.</w:t>
            </w:r>
            <w:r>
              <w:rPr>
                <w:rFonts w:ascii="Times New Roman" w:hAnsi="Times New Roman" w:cs="Times New Roman"/>
              </w:rPr>
              <w:t>H.A.</w:t>
            </w:r>
          </w:p>
          <w:p w:rsidR="009A27A2" w:rsidRDefault="009A27A2" w:rsidP="00131FB7">
            <w:pPr>
              <w:pStyle w:val="Paragraphedeliste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Commander des jeux </w:t>
            </w:r>
            <w:r w:rsidR="009122CB">
              <w:rPr>
                <w:rFonts w:ascii="Times New Roman" w:hAnsi="Times New Roman" w:cs="Times New Roman"/>
              </w:rPr>
              <w:t xml:space="preserve">sur cette thématique (voir ludothèque C.H.A sur le </w:t>
            </w:r>
            <w:proofErr w:type="spellStart"/>
            <w:r w:rsidR="009122CB">
              <w:rPr>
                <w:rFonts w:ascii="Times New Roman" w:hAnsi="Times New Roman" w:cs="Times New Roman"/>
              </w:rPr>
              <w:t>Digipad</w:t>
            </w:r>
            <w:proofErr w:type="spellEnd"/>
            <w:r w:rsidR="009122CB">
              <w:rPr>
                <w:rFonts w:ascii="Times New Roman" w:hAnsi="Times New Roman" w:cs="Times New Roman"/>
              </w:rPr>
              <w:t>)</w:t>
            </w:r>
          </w:p>
          <w:p w:rsidR="006C41F8" w:rsidRDefault="006C41F8" w:rsidP="00131FB7">
            <w:pPr>
              <w:pStyle w:val="Paragraphedeliste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Contacter </w:t>
            </w:r>
            <w:r w:rsidRPr="00300BD0">
              <w:rPr>
                <w:rFonts w:ascii="Times New Roman" w:hAnsi="Times New Roman" w:cs="Times New Roman"/>
                <w:b/>
              </w:rPr>
              <w:t xml:space="preserve">Mme </w:t>
            </w:r>
            <w:proofErr w:type="spellStart"/>
            <w:r w:rsidRPr="00300BD0">
              <w:rPr>
                <w:rFonts w:ascii="Times New Roman" w:hAnsi="Times New Roman" w:cs="Times New Roman"/>
                <w:b/>
              </w:rPr>
              <w:t>Chauchard</w:t>
            </w:r>
            <w:proofErr w:type="spellEnd"/>
            <w:r w:rsidR="007432A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pour reconduire l’action intergénérationnelle</w:t>
            </w:r>
            <w:r w:rsidR="00770E5F">
              <w:rPr>
                <w:rFonts w:ascii="Times New Roman" w:hAnsi="Times New Roman" w:cs="Times New Roman"/>
              </w:rPr>
              <w:t xml:space="preserve"> (témoignages sur l’évolution de la condition des femmes depuis les années 50).</w:t>
            </w:r>
          </w:p>
          <w:p w:rsidR="004820DF" w:rsidRPr="004820DF" w:rsidRDefault="00300BD0" w:rsidP="00131FB7">
            <w:pPr>
              <w:pStyle w:val="Paragraphedeliste"/>
              <w:numPr>
                <w:ilvl w:val="0"/>
                <w:numId w:val="10"/>
              </w:numPr>
              <w:rPr>
                <w:rFonts w:ascii="Times New Roman" w:hAnsi="Times New Roman" w:cs="Times New Roman"/>
                <w:i/>
              </w:rPr>
            </w:pPr>
            <w:r w:rsidRPr="004820DF">
              <w:rPr>
                <w:rFonts w:ascii="Times New Roman" w:hAnsi="Times New Roman" w:cs="Times New Roman"/>
                <w:u w:val="single"/>
              </w:rPr>
              <w:t>FORMALISATION POSSIBLE</w:t>
            </w:r>
            <w:r w:rsidRPr="004820DF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="004820DF">
              <w:rPr>
                <w:rFonts w:ascii="Times New Roman" w:hAnsi="Times New Roman" w:cs="Times New Roman"/>
                <w:b/>
              </w:rPr>
              <w:t>co</w:t>
            </w:r>
            <w:proofErr w:type="spellEnd"/>
            <w:r w:rsidR="004820DF">
              <w:rPr>
                <w:rFonts w:ascii="Times New Roman" w:hAnsi="Times New Roman" w:cs="Times New Roman"/>
                <w:b/>
              </w:rPr>
              <w:t>-construc</w:t>
            </w:r>
            <w:r w:rsidR="004820DF" w:rsidRPr="004820DF">
              <w:rPr>
                <w:rFonts w:ascii="Times New Roman" w:hAnsi="Times New Roman" w:cs="Times New Roman"/>
                <w:b/>
              </w:rPr>
              <w:t xml:space="preserve">tion d’un </w:t>
            </w:r>
            <w:proofErr w:type="spellStart"/>
            <w:r w:rsidR="004820DF" w:rsidRPr="004820DF">
              <w:rPr>
                <w:rFonts w:ascii="Times New Roman" w:hAnsi="Times New Roman" w:cs="Times New Roman"/>
                <w:b/>
              </w:rPr>
              <w:t>Digipad</w:t>
            </w:r>
            <w:proofErr w:type="spellEnd"/>
            <w:r w:rsidR="004820DF" w:rsidRPr="004820DF">
              <w:rPr>
                <w:rFonts w:ascii="Times New Roman" w:hAnsi="Times New Roman" w:cs="Times New Roman"/>
                <w:b/>
              </w:rPr>
              <w:t xml:space="preserve"> collaboratif</w:t>
            </w:r>
            <w:r w:rsidR="00870F71">
              <w:rPr>
                <w:rFonts w:ascii="Times New Roman" w:hAnsi="Times New Roman" w:cs="Times New Roman"/>
                <w:b/>
              </w:rPr>
              <w:t>.</w:t>
            </w:r>
          </w:p>
          <w:p w:rsidR="004820DF" w:rsidRPr="004820DF" w:rsidRDefault="004820DF" w:rsidP="004820DF">
            <w:pPr>
              <w:pStyle w:val="Paragraphedeliste"/>
              <w:numPr>
                <w:ilvl w:val="0"/>
                <w:numId w:val="19"/>
              </w:num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O</w:t>
            </w:r>
            <w:r w:rsidRPr="004820DF">
              <w:rPr>
                <w:rFonts w:ascii="Times New Roman" w:hAnsi="Times New Roman" w:cs="Times New Roman"/>
              </w:rPr>
              <w:t xml:space="preserve">uvert à l’ensemble des </w:t>
            </w:r>
            <w:r>
              <w:rPr>
                <w:rFonts w:ascii="Times New Roman" w:hAnsi="Times New Roman" w:cs="Times New Roman"/>
              </w:rPr>
              <w:t>écoles du réseau et au collège.</w:t>
            </w:r>
            <w:r w:rsidRPr="004820DF">
              <w:rPr>
                <w:rFonts w:ascii="Times New Roman" w:hAnsi="Times New Roman" w:cs="Times New Roman"/>
              </w:rPr>
              <w:t xml:space="preserve"> </w:t>
            </w:r>
          </w:p>
          <w:p w:rsidR="004820DF" w:rsidRPr="004820DF" w:rsidRDefault="000B03DD" w:rsidP="004820DF">
            <w:pPr>
              <w:pStyle w:val="Paragraphedeliste"/>
              <w:numPr>
                <w:ilvl w:val="0"/>
                <w:numId w:val="19"/>
              </w:num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="004820DF" w:rsidRPr="004820DF">
              <w:rPr>
                <w:rFonts w:ascii="Times New Roman" w:hAnsi="Times New Roman" w:cs="Times New Roman"/>
              </w:rPr>
              <w:t xml:space="preserve">apsules </w:t>
            </w:r>
            <w:r w:rsidR="004820DF">
              <w:rPr>
                <w:rFonts w:ascii="Times New Roman" w:hAnsi="Times New Roman" w:cs="Times New Roman"/>
              </w:rPr>
              <w:t>créées</w:t>
            </w:r>
            <w:r>
              <w:rPr>
                <w:rFonts w:ascii="Times New Roman" w:hAnsi="Times New Roman" w:cs="Times New Roman"/>
              </w:rPr>
              <w:t xml:space="preserve"> par les élèves selon leur</w:t>
            </w:r>
            <w:r w:rsidR="004820D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niveau (</w:t>
            </w:r>
            <w:r w:rsidR="004820DF" w:rsidRPr="004820DF">
              <w:rPr>
                <w:rFonts w:ascii="Times New Roman" w:hAnsi="Times New Roman" w:cs="Times New Roman"/>
              </w:rPr>
              <w:t>du C1 au C4</w:t>
            </w:r>
            <w:r>
              <w:rPr>
                <w:rFonts w:ascii="Times New Roman" w:hAnsi="Times New Roman" w:cs="Times New Roman"/>
              </w:rPr>
              <w:t>).</w:t>
            </w:r>
            <w:r w:rsidR="004820DF">
              <w:rPr>
                <w:rFonts w:ascii="Times New Roman" w:hAnsi="Times New Roman" w:cs="Times New Roman"/>
              </w:rPr>
              <w:t xml:space="preserve"> </w:t>
            </w:r>
          </w:p>
          <w:p w:rsidR="006167A0" w:rsidRPr="006167A0" w:rsidRDefault="000B03DD" w:rsidP="006167A0">
            <w:pPr>
              <w:pStyle w:val="Paragraphedeliste"/>
              <w:numPr>
                <w:ilvl w:val="0"/>
                <w:numId w:val="19"/>
              </w:num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Pr="004820DF">
              <w:rPr>
                <w:rFonts w:ascii="Times New Roman" w:hAnsi="Times New Roman" w:cs="Times New Roman"/>
              </w:rPr>
              <w:t>apsules</w:t>
            </w:r>
            <w:r>
              <w:rPr>
                <w:rFonts w:ascii="Times New Roman" w:hAnsi="Times New Roman" w:cs="Times New Roman"/>
              </w:rPr>
              <w:t xml:space="preserve"> dédi</w:t>
            </w:r>
            <w:r w:rsidR="004820DF" w:rsidRPr="004820DF">
              <w:rPr>
                <w:rFonts w:ascii="Times New Roman" w:hAnsi="Times New Roman" w:cs="Times New Roman"/>
              </w:rPr>
              <w:t>ées à différentes entrées étudiées pendant l’année autour de l’égalité fille-garçon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131FB7" w:rsidRPr="006167A0" w:rsidRDefault="000B03DD" w:rsidP="006167A0">
            <w:pPr>
              <w:pStyle w:val="Paragraphedeliste"/>
              <w:numPr>
                <w:ilvl w:val="0"/>
                <w:numId w:val="19"/>
              </w:numPr>
              <w:rPr>
                <w:rFonts w:ascii="Times New Roman" w:hAnsi="Times New Roman" w:cs="Times New Roman"/>
                <w:i/>
              </w:rPr>
            </w:pPr>
            <w:r w:rsidRPr="006167A0">
              <w:rPr>
                <w:rFonts w:ascii="Times New Roman" w:hAnsi="Times New Roman" w:cs="Times New Roman"/>
              </w:rPr>
              <w:t>M</w:t>
            </w:r>
            <w:r w:rsidR="004820DF" w:rsidRPr="006167A0">
              <w:rPr>
                <w:rFonts w:ascii="Times New Roman" w:hAnsi="Times New Roman" w:cs="Times New Roman"/>
              </w:rPr>
              <w:t>odératrice :</w:t>
            </w:r>
            <w:r w:rsidRPr="006167A0">
              <w:rPr>
                <w:rFonts w:ascii="Times New Roman" w:hAnsi="Times New Roman" w:cs="Times New Roman"/>
              </w:rPr>
              <w:t xml:space="preserve"> coordonnatrice REP</w:t>
            </w:r>
          </w:p>
          <w:p w:rsidR="00ED5900" w:rsidRDefault="00ED5900" w:rsidP="00ED5900">
            <w:pPr>
              <w:pStyle w:val="Paragraphedeliste"/>
              <w:ind w:left="2160"/>
              <w:rPr>
                <w:rFonts w:ascii="Times New Roman" w:hAnsi="Times New Roman" w:cs="Times New Roman"/>
              </w:rPr>
            </w:pPr>
          </w:p>
          <w:p w:rsidR="00ED5900" w:rsidRPr="00ED5900" w:rsidRDefault="00ED5900" w:rsidP="00ED590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BA6D63" w:rsidRDefault="00BA6D63" w:rsidP="00D66AF8">
      <w:pPr>
        <w:rPr>
          <w:rFonts w:ascii="Times New Roman" w:hAnsi="Times New Roman" w:cs="Times New Roman"/>
        </w:rPr>
      </w:pPr>
    </w:p>
    <w:p w:rsidR="00ED5900" w:rsidRDefault="00ED5900" w:rsidP="00D66AF8">
      <w:pPr>
        <w:rPr>
          <w:rFonts w:ascii="Times New Roman" w:hAnsi="Times New Roman" w:cs="Times New Roman"/>
        </w:rPr>
      </w:pPr>
    </w:p>
    <w:p w:rsidR="00ED5900" w:rsidRDefault="00ED5900" w:rsidP="00D66AF8">
      <w:pPr>
        <w:rPr>
          <w:rFonts w:ascii="Times New Roman" w:hAnsi="Times New Roman" w:cs="Times New Roman"/>
        </w:rPr>
      </w:pPr>
    </w:p>
    <w:tbl>
      <w:tblPr>
        <w:tblStyle w:val="Grilledutableau2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C7AB5" w:rsidTr="00E22632">
        <w:tc>
          <w:tcPr>
            <w:tcW w:w="9060" w:type="dxa"/>
            <w:shd w:val="clear" w:color="auto" w:fill="F7CAAC" w:themeFill="accent2" w:themeFillTint="66"/>
          </w:tcPr>
          <w:p w:rsidR="00EC7AB5" w:rsidRDefault="00ED5900" w:rsidP="00E226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  <w:r w:rsidR="00EC7AB5">
              <w:rPr>
                <w:rFonts w:ascii="Times New Roman" w:hAnsi="Times New Roman" w:cs="Times New Roman"/>
              </w:rPr>
              <w:t xml:space="preserve">- Projets </w:t>
            </w:r>
            <w:r>
              <w:rPr>
                <w:rFonts w:ascii="Times New Roman" w:hAnsi="Times New Roman" w:cs="Times New Roman"/>
              </w:rPr>
              <w:t xml:space="preserve">en lien </w:t>
            </w:r>
            <w:r w:rsidR="00EC7AB5">
              <w:rPr>
                <w:rFonts w:ascii="Times New Roman" w:hAnsi="Times New Roman" w:cs="Times New Roman"/>
              </w:rPr>
              <w:t>avec les partenaires invités.</w:t>
            </w:r>
          </w:p>
        </w:tc>
      </w:tr>
      <w:tr w:rsidR="00EC7AB5" w:rsidTr="00E22632">
        <w:tc>
          <w:tcPr>
            <w:tcW w:w="9060" w:type="dxa"/>
          </w:tcPr>
          <w:p w:rsidR="00EC7AB5" w:rsidRPr="008A77F6" w:rsidRDefault="00EC7AB5" w:rsidP="00E22632">
            <w:pPr>
              <w:rPr>
                <w:rFonts w:ascii="Times New Roman" w:hAnsi="Times New Roman" w:cs="Times New Roman"/>
                <w:i/>
              </w:rPr>
            </w:pPr>
          </w:p>
          <w:p w:rsidR="00EC7AB5" w:rsidRDefault="00EC7AB5" w:rsidP="00E22632">
            <w:pPr>
              <w:pStyle w:val="Paragraphedeliste"/>
              <w:numPr>
                <w:ilvl w:val="0"/>
                <w:numId w:val="18"/>
              </w:numPr>
              <w:rPr>
                <w:rFonts w:ascii="Times New Roman" w:hAnsi="Times New Roman" w:cs="Times New Roman"/>
                <w:i/>
              </w:rPr>
            </w:pPr>
            <w:r w:rsidRPr="00EC7AB5">
              <w:rPr>
                <w:rStyle w:val="lev"/>
                <w:rFonts w:ascii="Times New Roman" w:hAnsi="Times New Roman" w:cs="Times New Roman"/>
              </w:rPr>
              <w:t>CANOPE</w:t>
            </w:r>
            <w:r w:rsidRPr="00E91178">
              <w:rPr>
                <w:rStyle w:val="lev"/>
                <w:rFonts w:ascii="Times New Roman" w:hAnsi="Times New Roman" w:cs="Times New Roman"/>
                <w:b w:val="0"/>
              </w:rPr>
              <w:t xml:space="preserve"> :</w:t>
            </w:r>
            <w:r>
              <w:rPr>
                <w:rStyle w:val="lev"/>
                <w:rFonts w:ascii="Times New Roman" w:hAnsi="Times New Roman" w:cs="Times New Roman"/>
                <w:b w:val="0"/>
              </w:rPr>
              <w:t xml:space="preserve"> présentation de la formation </w:t>
            </w:r>
            <w:r w:rsidRPr="00974105">
              <w:rPr>
                <w:rStyle w:val="lev"/>
                <w:rFonts w:ascii="Times New Roman" w:hAnsi="Times New Roman" w:cs="Times New Roman"/>
                <w:b w:val="0"/>
                <w:i/>
              </w:rPr>
              <w:t>Pratiquer des jeux mathématiques</w:t>
            </w:r>
            <w:r w:rsidRPr="00974105">
              <w:rPr>
                <w:rStyle w:val="lev"/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 xml:space="preserve">avec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Mathador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et </w:t>
            </w:r>
            <w:proofErr w:type="spellStart"/>
            <w:r w:rsidRPr="00974105">
              <w:rPr>
                <w:rFonts w:ascii="Times New Roman" w:hAnsi="Times New Roman" w:cs="Times New Roman"/>
                <w:i/>
              </w:rPr>
              <w:t>M@ths</w:t>
            </w:r>
            <w:proofErr w:type="spellEnd"/>
            <w:r w:rsidRPr="00974105">
              <w:rPr>
                <w:rFonts w:ascii="Times New Roman" w:hAnsi="Times New Roman" w:cs="Times New Roman"/>
                <w:i/>
              </w:rPr>
              <w:t xml:space="preserve"> en vie </w:t>
            </w:r>
          </w:p>
          <w:p w:rsidR="00074C1F" w:rsidRPr="00974105" w:rsidRDefault="00074C1F" w:rsidP="00074C1F">
            <w:pPr>
              <w:pStyle w:val="Paragraphedeliste"/>
              <w:ind w:left="1080"/>
              <w:rPr>
                <w:rFonts w:ascii="Times New Roman" w:hAnsi="Times New Roman" w:cs="Times New Roman"/>
                <w:i/>
              </w:rPr>
            </w:pPr>
          </w:p>
          <w:p w:rsidR="00EC7AB5" w:rsidRDefault="00EC7AB5" w:rsidP="00E22632">
            <w:pPr>
              <w:pStyle w:val="Paragraphedeliste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300BD0">
              <w:rPr>
                <w:rFonts w:ascii="Times New Roman" w:hAnsi="Times New Roman" w:cs="Times New Roman"/>
                <w:b/>
              </w:rPr>
              <w:t xml:space="preserve">Axel </w:t>
            </w:r>
            <w:proofErr w:type="spellStart"/>
            <w:r w:rsidRPr="00300BD0">
              <w:rPr>
                <w:rFonts w:ascii="Times New Roman" w:hAnsi="Times New Roman" w:cs="Times New Roman"/>
                <w:b/>
              </w:rPr>
              <w:t>Lamoine</w:t>
            </w:r>
            <w:proofErr w:type="spellEnd"/>
            <w:r>
              <w:rPr>
                <w:rFonts w:ascii="Times New Roman" w:hAnsi="Times New Roman" w:cs="Times New Roman"/>
              </w:rPr>
              <w:t xml:space="preserve"> (animateur CME-CMJ) : associer le CME-CMJ au nouvel axe de travail autour de l’égalité fille garçon pour des actions qui rayonneraient au-delà des murs de l’école et assurer une continuité éducative autour de cette thématique qui impacte la vie des élèves.</w:t>
            </w:r>
          </w:p>
          <w:p w:rsidR="00074C1F" w:rsidRPr="00074C1F" w:rsidRDefault="00074C1F" w:rsidP="00074C1F">
            <w:pPr>
              <w:rPr>
                <w:rFonts w:ascii="Times New Roman" w:hAnsi="Times New Roman" w:cs="Times New Roman"/>
              </w:rPr>
            </w:pPr>
          </w:p>
          <w:p w:rsidR="00EC7AB5" w:rsidRPr="0081150D" w:rsidRDefault="00EC7AB5" w:rsidP="00E22632">
            <w:pPr>
              <w:pStyle w:val="Paragraphedeliste"/>
              <w:numPr>
                <w:ilvl w:val="0"/>
                <w:numId w:val="18"/>
              </w:numPr>
              <w:rPr>
                <w:rFonts w:ascii="Times New Roman" w:hAnsi="Times New Roman" w:cs="Times New Roman"/>
                <w:i/>
              </w:rPr>
            </w:pPr>
            <w:r w:rsidRPr="00300BD0">
              <w:rPr>
                <w:rFonts w:ascii="Times New Roman" w:hAnsi="Times New Roman" w:cs="Times New Roman"/>
                <w:b/>
              </w:rPr>
              <w:t>Martine Dos Santos</w:t>
            </w:r>
            <w:r>
              <w:rPr>
                <w:rFonts w:ascii="Times New Roman" w:hAnsi="Times New Roman" w:cs="Times New Roman"/>
              </w:rPr>
              <w:t xml:space="preserve"> (coordinatrice PIJ-REAAP)</w:t>
            </w:r>
            <w:r>
              <w:t> </w:t>
            </w:r>
            <w:r>
              <w:rPr>
                <w:rFonts w:ascii="Times New Roman" w:hAnsi="Times New Roman" w:cs="Times New Roman"/>
              </w:rPr>
              <w:t>: présentation d’un projet autour de l’égalité fille-garçon (interventions sur le réseau).</w:t>
            </w:r>
          </w:p>
          <w:p w:rsidR="00EC7AB5" w:rsidRPr="00300BD0" w:rsidRDefault="00EC7AB5" w:rsidP="00E22632">
            <w:pPr>
              <w:pStyle w:val="Paragraphedeliste"/>
              <w:ind w:left="1080"/>
              <w:rPr>
                <w:rFonts w:ascii="Times New Roman" w:hAnsi="Times New Roman" w:cs="Times New Roman"/>
              </w:rPr>
            </w:pPr>
          </w:p>
        </w:tc>
      </w:tr>
    </w:tbl>
    <w:p w:rsidR="00B27140" w:rsidRPr="00FA7D87" w:rsidRDefault="00B27140" w:rsidP="00D66AF8">
      <w:pPr>
        <w:rPr>
          <w:rFonts w:ascii="Times New Roman" w:hAnsi="Times New Roman" w:cs="Times New Roman"/>
          <w:sz w:val="8"/>
          <w:szCs w:val="8"/>
        </w:rPr>
      </w:pPr>
    </w:p>
    <w:tbl>
      <w:tblPr>
        <w:tblStyle w:val="Grilledutableau1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B3958" w:rsidRPr="00EB3958" w:rsidTr="00EC7AB5">
        <w:tc>
          <w:tcPr>
            <w:tcW w:w="9060" w:type="dxa"/>
            <w:shd w:val="clear" w:color="auto" w:fill="F7CAAC" w:themeFill="accent2" w:themeFillTint="66"/>
          </w:tcPr>
          <w:p w:rsidR="00EB3958" w:rsidRPr="00EB3958" w:rsidRDefault="00F448C1" w:rsidP="00EB3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</w:t>
            </w:r>
            <w:r w:rsidR="00EB3958" w:rsidRPr="00EB3958">
              <w:rPr>
                <w:rFonts w:ascii="Times New Roman" w:hAnsi="Times New Roman" w:cs="Times New Roman"/>
              </w:rPr>
              <w:t>- Retour sur les actions menées en 2023/24 et réajustements pour 2024/25</w:t>
            </w:r>
          </w:p>
        </w:tc>
      </w:tr>
      <w:tr w:rsidR="00EB3958" w:rsidRPr="00EB3958" w:rsidTr="00EC7AB5">
        <w:tc>
          <w:tcPr>
            <w:tcW w:w="9060" w:type="dxa"/>
          </w:tcPr>
          <w:p w:rsidR="00EB3958" w:rsidRPr="00EB3958" w:rsidRDefault="00EB3958" w:rsidP="00EB3958">
            <w:pPr>
              <w:spacing w:line="256" w:lineRule="auto"/>
              <w:rPr>
                <w:rFonts w:ascii="Times New Roman" w:hAnsi="Times New Roman" w:cs="Times New Roman"/>
                <w:highlight w:val="cyan"/>
              </w:rPr>
            </w:pPr>
          </w:p>
          <w:p w:rsidR="00EB3958" w:rsidRPr="00EB3958" w:rsidRDefault="00EB3958" w:rsidP="00EB3958">
            <w:pPr>
              <w:spacing w:line="256" w:lineRule="auto"/>
              <w:rPr>
                <w:rFonts w:ascii="Times New Roman" w:hAnsi="Times New Roman" w:cs="Times New Roman"/>
                <w:highlight w:val="cyan"/>
              </w:rPr>
            </w:pPr>
            <w:r w:rsidRPr="00EB3958">
              <w:rPr>
                <w:rFonts w:ascii="Times New Roman" w:hAnsi="Times New Roman" w:cs="Times New Roman"/>
                <w:highlight w:val="cyan"/>
              </w:rPr>
              <w:t>SPELLING BEE CONTEST</w:t>
            </w:r>
          </w:p>
          <w:p w:rsidR="00EB3958" w:rsidRPr="00EB3958" w:rsidRDefault="00EB3958" w:rsidP="00EB3958">
            <w:pPr>
              <w:numPr>
                <w:ilvl w:val="0"/>
                <w:numId w:val="18"/>
              </w:numPr>
              <w:spacing w:line="256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EB3958">
              <w:rPr>
                <w:rFonts w:ascii="Times New Roman" w:hAnsi="Times New Roman" w:cs="Times New Roman"/>
                <w:i/>
              </w:rPr>
              <w:t xml:space="preserve">Développer le </w:t>
            </w:r>
            <w:proofErr w:type="spellStart"/>
            <w:r w:rsidRPr="00EB3958">
              <w:rPr>
                <w:rFonts w:ascii="Times New Roman" w:hAnsi="Times New Roman" w:cs="Times New Roman"/>
                <w:i/>
              </w:rPr>
              <w:t>Spelling</w:t>
            </w:r>
            <w:proofErr w:type="spellEnd"/>
            <w:r w:rsidRPr="00EB3958">
              <w:rPr>
                <w:rFonts w:ascii="Times New Roman" w:hAnsi="Times New Roman" w:cs="Times New Roman"/>
                <w:i/>
              </w:rPr>
              <w:t xml:space="preserve"> Bee </w:t>
            </w:r>
            <w:proofErr w:type="spellStart"/>
            <w:r w:rsidRPr="00EB3958">
              <w:rPr>
                <w:rFonts w:ascii="Times New Roman" w:hAnsi="Times New Roman" w:cs="Times New Roman"/>
                <w:i/>
              </w:rPr>
              <w:t>Contest</w:t>
            </w:r>
            <w:proofErr w:type="spellEnd"/>
            <w:r w:rsidRPr="00EB3958">
              <w:rPr>
                <w:rFonts w:ascii="Times New Roman" w:hAnsi="Times New Roman" w:cs="Times New Roman"/>
                <w:i/>
              </w:rPr>
              <w:t xml:space="preserve"> à l’échelle du C3 </w:t>
            </w:r>
          </w:p>
          <w:p w:rsidR="00EB3958" w:rsidRPr="00EB3958" w:rsidRDefault="00EB3958" w:rsidP="00EB3958">
            <w:pPr>
              <w:numPr>
                <w:ilvl w:val="0"/>
                <w:numId w:val="12"/>
              </w:numPr>
              <w:spacing w:line="256" w:lineRule="auto"/>
              <w:rPr>
                <w:rFonts w:ascii="Times New Roman" w:hAnsi="Times New Roman" w:cs="Times New Roman"/>
                <w:i/>
              </w:rPr>
            </w:pPr>
            <w:r w:rsidRPr="00EB3958">
              <w:rPr>
                <w:rFonts w:ascii="Times New Roman" w:hAnsi="Times New Roman" w:cs="Times New Roman"/>
              </w:rPr>
              <w:t xml:space="preserve">Entrainements ritualisés à l’année dans leur classe au regard d’une liste préalablement établie par les enseignants en conseil de C3 </w:t>
            </w:r>
            <w:r w:rsidRPr="00EB3958">
              <w:rPr>
                <w:rFonts w:ascii="Times New Roman" w:hAnsi="Times New Roman" w:cs="Times New Roman"/>
              </w:rPr>
              <w:sym w:font="Wingdings" w:char="F0E8"/>
            </w:r>
            <w:r w:rsidRPr="00EB3958">
              <w:rPr>
                <w:rFonts w:ascii="Times New Roman" w:hAnsi="Times New Roman" w:cs="Times New Roman"/>
              </w:rPr>
              <w:t xml:space="preserve"> possibilité de s’appuyer sur un </w:t>
            </w:r>
            <w:proofErr w:type="spellStart"/>
            <w:r w:rsidRPr="00EB3958">
              <w:rPr>
                <w:rFonts w:ascii="Times New Roman" w:hAnsi="Times New Roman" w:cs="Times New Roman"/>
              </w:rPr>
              <w:t>padlet</w:t>
            </w:r>
            <w:proofErr w:type="spellEnd"/>
            <w:r w:rsidRPr="00EB3958">
              <w:rPr>
                <w:rFonts w:ascii="Times New Roman" w:hAnsi="Times New Roman" w:cs="Times New Roman"/>
              </w:rPr>
              <w:t xml:space="preserve"> disponible sur le </w:t>
            </w:r>
            <w:proofErr w:type="spellStart"/>
            <w:r w:rsidRPr="00EB3958">
              <w:rPr>
                <w:rFonts w:ascii="Times New Roman" w:hAnsi="Times New Roman" w:cs="Times New Roman"/>
              </w:rPr>
              <w:t>Digipad</w:t>
            </w:r>
            <w:proofErr w:type="spellEnd"/>
            <w:r w:rsidRPr="00EB3958">
              <w:rPr>
                <w:rFonts w:ascii="Times New Roman" w:hAnsi="Times New Roman" w:cs="Times New Roman"/>
              </w:rPr>
              <w:t xml:space="preserve"> de réseau (séquence complète à adapter selon les niveaux).</w:t>
            </w:r>
          </w:p>
          <w:p w:rsidR="00EB3958" w:rsidRPr="00EB3958" w:rsidRDefault="00EB3958" w:rsidP="00EB3958">
            <w:pPr>
              <w:numPr>
                <w:ilvl w:val="0"/>
                <w:numId w:val="12"/>
              </w:numPr>
              <w:spacing w:line="256" w:lineRule="auto"/>
              <w:rPr>
                <w:rFonts w:ascii="Times New Roman" w:hAnsi="Times New Roman" w:cs="Times New Roman"/>
              </w:rPr>
            </w:pPr>
            <w:r w:rsidRPr="00EB3958">
              <w:rPr>
                <w:rFonts w:ascii="Times New Roman" w:hAnsi="Times New Roman" w:cs="Times New Roman"/>
              </w:rPr>
              <w:t>Rencontre finale avec des groupes mixés CM1/CM2/6</w:t>
            </w:r>
            <w:r w:rsidRPr="00EB3958">
              <w:rPr>
                <w:rFonts w:ascii="Times New Roman" w:hAnsi="Times New Roman" w:cs="Times New Roman"/>
                <w:vertAlign w:val="superscript"/>
              </w:rPr>
              <w:t>e</w:t>
            </w:r>
            <w:r w:rsidRPr="00EB3958">
              <w:rPr>
                <w:rFonts w:ascii="Times New Roman" w:hAnsi="Times New Roman" w:cs="Times New Roman"/>
              </w:rPr>
              <w:t xml:space="preserve"> (à l’occasion de la Semaine des langues vivantes fin mars ?)</w:t>
            </w:r>
          </w:p>
          <w:p w:rsidR="00EB3958" w:rsidRPr="00EB3958" w:rsidRDefault="00EB3958" w:rsidP="00EB3958">
            <w:pPr>
              <w:spacing w:line="256" w:lineRule="auto"/>
              <w:rPr>
                <w:rFonts w:ascii="Times New Roman" w:hAnsi="Times New Roman" w:cs="Times New Roman"/>
                <w:highlight w:val="cyan"/>
              </w:rPr>
            </w:pPr>
          </w:p>
          <w:p w:rsidR="00EB3958" w:rsidRPr="00EB3958" w:rsidRDefault="00EB3958" w:rsidP="00EB3958">
            <w:pPr>
              <w:spacing w:line="256" w:lineRule="auto"/>
              <w:rPr>
                <w:rFonts w:ascii="Times New Roman" w:hAnsi="Times New Roman" w:cs="Times New Roman"/>
                <w:highlight w:val="cyan"/>
              </w:rPr>
            </w:pPr>
            <w:r w:rsidRPr="00EB3958">
              <w:rPr>
                <w:rFonts w:ascii="Times New Roman" w:hAnsi="Times New Roman" w:cs="Times New Roman"/>
                <w:highlight w:val="cyan"/>
              </w:rPr>
              <w:t>RALLYE MATH &amp; BIBLIO DEFI</w:t>
            </w:r>
          </w:p>
          <w:p w:rsidR="00EB3958" w:rsidRPr="00F448C1" w:rsidRDefault="00EB3958" w:rsidP="00F448C1">
            <w:pPr>
              <w:pStyle w:val="Paragraphedeliste"/>
              <w:numPr>
                <w:ilvl w:val="0"/>
                <w:numId w:val="18"/>
              </w:numPr>
              <w:spacing w:line="256" w:lineRule="auto"/>
              <w:rPr>
                <w:rFonts w:ascii="Times New Roman" w:hAnsi="Times New Roman" w:cs="Times New Roman"/>
                <w:i/>
              </w:rPr>
            </w:pPr>
            <w:r w:rsidRPr="00F448C1">
              <w:rPr>
                <w:rFonts w:ascii="Times New Roman" w:hAnsi="Times New Roman" w:cs="Times New Roman"/>
                <w:i/>
              </w:rPr>
              <w:t>Co-construction du rallye math en conseil de cycle 3</w:t>
            </w:r>
            <w:r w:rsidRPr="00F448C1">
              <w:rPr>
                <w:rFonts w:ascii="Times New Roman" w:hAnsi="Times New Roman" w:cs="Times New Roman"/>
              </w:rPr>
              <w:t xml:space="preserve"> </w:t>
            </w:r>
            <w:r w:rsidRPr="00F448C1">
              <w:rPr>
                <w:rFonts w:ascii="Times New Roman" w:hAnsi="Times New Roman" w:cs="Times New Roman"/>
                <w:b/>
                <w:i/>
              </w:rPr>
              <w:t>par les profess</w:t>
            </w:r>
            <w:r w:rsidR="00F448C1" w:rsidRPr="00F448C1">
              <w:rPr>
                <w:rFonts w:ascii="Times New Roman" w:hAnsi="Times New Roman" w:cs="Times New Roman"/>
                <w:b/>
                <w:i/>
              </w:rPr>
              <w:t xml:space="preserve">eurs de maths et les PE </w:t>
            </w:r>
            <w:r w:rsidR="00F448C1">
              <w:rPr>
                <w:rFonts w:ascii="Times New Roman" w:hAnsi="Times New Roman" w:cs="Times New Roman"/>
                <w:b/>
                <w:i/>
              </w:rPr>
              <w:t xml:space="preserve">de </w:t>
            </w:r>
            <w:r w:rsidRPr="00F448C1">
              <w:rPr>
                <w:rFonts w:ascii="Times New Roman" w:hAnsi="Times New Roman" w:cs="Times New Roman"/>
                <w:b/>
                <w:i/>
              </w:rPr>
              <w:t>CM2</w:t>
            </w:r>
            <w:r w:rsidRPr="00F448C1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EB3958" w:rsidRPr="00EB3958" w:rsidRDefault="00EB3958" w:rsidP="00EB3958">
            <w:pPr>
              <w:numPr>
                <w:ilvl w:val="0"/>
                <w:numId w:val="16"/>
              </w:numPr>
              <w:spacing w:line="256" w:lineRule="auto"/>
              <w:contextualSpacing/>
              <w:rPr>
                <w:rFonts w:ascii="Times New Roman" w:hAnsi="Times New Roman" w:cs="Times New Roman"/>
              </w:rPr>
            </w:pPr>
            <w:r w:rsidRPr="00EB3958">
              <w:rPr>
                <w:rFonts w:ascii="Times New Roman" w:hAnsi="Times New Roman" w:cs="Times New Roman"/>
              </w:rPr>
              <w:t xml:space="preserve">S’éloigner de la forme classique des énoncés-problèmes souvent utilisés en classe pour aller vers une forme plus ludique type IREM, Maths </w:t>
            </w:r>
            <w:proofErr w:type="spellStart"/>
            <w:r w:rsidRPr="00EB3958">
              <w:rPr>
                <w:rFonts w:ascii="Times New Roman" w:hAnsi="Times New Roman" w:cs="Times New Roman"/>
              </w:rPr>
              <w:t>en-vie</w:t>
            </w:r>
            <w:proofErr w:type="spellEnd"/>
            <w:r w:rsidRPr="00EB395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B3958">
              <w:rPr>
                <w:rFonts w:ascii="Times New Roman" w:hAnsi="Times New Roman" w:cs="Times New Roman"/>
              </w:rPr>
              <w:t>Mathador</w:t>
            </w:r>
            <w:proofErr w:type="spellEnd"/>
            <w:r w:rsidRPr="00EB3958">
              <w:rPr>
                <w:rFonts w:ascii="Times New Roman" w:hAnsi="Times New Roman" w:cs="Times New Roman"/>
              </w:rPr>
              <w:t>…</w:t>
            </w:r>
          </w:p>
          <w:p w:rsidR="00EB3958" w:rsidRPr="00EB3958" w:rsidRDefault="00EB3958" w:rsidP="00EB3958">
            <w:pPr>
              <w:numPr>
                <w:ilvl w:val="0"/>
                <w:numId w:val="16"/>
              </w:numPr>
              <w:spacing w:line="256" w:lineRule="auto"/>
              <w:contextualSpacing/>
              <w:rPr>
                <w:rFonts w:ascii="Times New Roman" w:hAnsi="Times New Roman" w:cs="Times New Roman"/>
              </w:rPr>
            </w:pPr>
            <w:r w:rsidRPr="00EB3958">
              <w:rPr>
                <w:rFonts w:ascii="Times New Roman" w:hAnsi="Times New Roman" w:cs="Times New Roman"/>
              </w:rPr>
              <w:t xml:space="preserve">Travailler les mathématiques autrement avec les élèves toute l’année pour faire évoluer leurs stratégies de résolution des problèmes lors des rencontres </w:t>
            </w:r>
            <w:r w:rsidRPr="00EB3958">
              <w:rPr>
                <w:rFonts w:ascii="Times New Roman" w:hAnsi="Times New Roman" w:cs="Times New Roman"/>
                <w:i/>
              </w:rPr>
              <w:t xml:space="preserve">(voir formation de réseau </w:t>
            </w:r>
            <w:proofErr w:type="spellStart"/>
            <w:r w:rsidRPr="00EB3958">
              <w:rPr>
                <w:rFonts w:ascii="Times New Roman" w:hAnsi="Times New Roman" w:cs="Times New Roman"/>
                <w:i/>
              </w:rPr>
              <w:t>interdegré</w:t>
            </w:r>
            <w:proofErr w:type="spellEnd"/>
            <w:r w:rsidRPr="00EB3958">
              <w:rPr>
                <w:rFonts w:ascii="Times New Roman" w:hAnsi="Times New Roman" w:cs="Times New Roman"/>
                <w:i/>
              </w:rPr>
              <w:t>)</w:t>
            </w:r>
            <w:r w:rsidRPr="00EB3958">
              <w:rPr>
                <w:rFonts w:ascii="Times New Roman" w:hAnsi="Times New Roman" w:cs="Times New Roman"/>
              </w:rPr>
              <w:t>.</w:t>
            </w:r>
          </w:p>
          <w:p w:rsidR="00EB3958" w:rsidRPr="00EB3958" w:rsidRDefault="00EB3958" w:rsidP="00EB3958">
            <w:pPr>
              <w:numPr>
                <w:ilvl w:val="0"/>
                <w:numId w:val="18"/>
              </w:numPr>
              <w:spacing w:line="256" w:lineRule="auto"/>
              <w:contextualSpacing/>
              <w:rPr>
                <w:rFonts w:ascii="Times New Roman" w:hAnsi="Times New Roman" w:cs="Times New Roman"/>
              </w:rPr>
            </w:pPr>
            <w:r w:rsidRPr="00EB3958">
              <w:rPr>
                <w:rFonts w:ascii="Times New Roman" w:hAnsi="Times New Roman" w:cs="Times New Roman"/>
              </w:rPr>
              <w:t>Réajuster le nombre de rencontres annuelles par école ? … /an</w:t>
            </w:r>
          </w:p>
          <w:p w:rsidR="00EB3958" w:rsidRPr="00EB3958" w:rsidRDefault="00EB3958" w:rsidP="00EB3958">
            <w:pPr>
              <w:numPr>
                <w:ilvl w:val="0"/>
                <w:numId w:val="18"/>
              </w:numPr>
              <w:spacing w:line="256" w:lineRule="auto"/>
              <w:contextualSpacing/>
              <w:rPr>
                <w:rFonts w:ascii="Times New Roman" w:hAnsi="Times New Roman" w:cs="Times New Roman"/>
              </w:rPr>
            </w:pPr>
            <w:r w:rsidRPr="00EB3958">
              <w:rPr>
                <w:rFonts w:ascii="Times New Roman" w:hAnsi="Times New Roman" w:cs="Times New Roman"/>
              </w:rPr>
              <w:t xml:space="preserve">Remplacement du rallye-math par le concours </w:t>
            </w:r>
            <w:proofErr w:type="spellStart"/>
            <w:r w:rsidRPr="00EB3958">
              <w:rPr>
                <w:rFonts w:ascii="Times New Roman" w:hAnsi="Times New Roman" w:cs="Times New Roman"/>
              </w:rPr>
              <w:t>Mathador</w:t>
            </w:r>
            <w:proofErr w:type="spellEnd"/>
            <w:r w:rsidRPr="00EB3958">
              <w:rPr>
                <w:rFonts w:ascii="Times New Roman" w:hAnsi="Times New Roman" w:cs="Times New Roman"/>
              </w:rPr>
              <w:t xml:space="preserve"> sur le réseau du C2 au C4 ?</w:t>
            </w:r>
          </w:p>
          <w:p w:rsidR="00EB3958" w:rsidRPr="00EB3958" w:rsidRDefault="00EB3958" w:rsidP="00EB3958">
            <w:pPr>
              <w:spacing w:line="256" w:lineRule="auto"/>
              <w:rPr>
                <w:rFonts w:ascii="Times New Roman" w:hAnsi="Times New Roman" w:cs="Times New Roman"/>
              </w:rPr>
            </w:pPr>
          </w:p>
          <w:p w:rsidR="00EB3958" w:rsidRPr="00EB3958" w:rsidRDefault="00EB3958" w:rsidP="00EB3958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EB3958">
              <w:rPr>
                <w:rFonts w:ascii="Times New Roman" w:hAnsi="Times New Roman" w:cs="Times New Roman"/>
                <w:highlight w:val="cyan"/>
              </w:rPr>
              <w:t>ESCAPE GAME &amp; TOURNOI SPORTIF</w:t>
            </w:r>
          </w:p>
          <w:p w:rsidR="00EB3958" w:rsidRPr="00EB3958" w:rsidRDefault="00EB3958" w:rsidP="00EB3958">
            <w:pPr>
              <w:numPr>
                <w:ilvl w:val="0"/>
                <w:numId w:val="18"/>
              </w:numPr>
              <w:spacing w:line="256" w:lineRule="auto"/>
              <w:contextualSpacing/>
              <w:rPr>
                <w:rFonts w:ascii="Times New Roman" w:hAnsi="Times New Roman" w:cs="Times New Roman"/>
              </w:rPr>
            </w:pPr>
            <w:r w:rsidRPr="00EB3958">
              <w:rPr>
                <w:rFonts w:ascii="Times New Roman" w:hAnsi="Times New Roman" w:cs="Times New Roman"/>
                <w:u w:val="single"/>
              </w:rPr>
              <w:t>Escape Game</w:t>
            </w:r>
            <w:r w:rsidRPr="00EB3958">
              <w:rPr>
                <w:rFonts w:ascii="Times New Roman" w:hAnsi="Times New Roman" w:cs="Times New Roman"/>
              </w:rPr>
              <w:t xml:space="preserve"> : revenir à l’idée du </w:t>
            </w:r>
            <w:r w:rsidRPr="00EB3958">
              <w:rPr>
                <w:rFonts w:ascii="Times New Roman" w:hAnsi="Times New Roman" w:cs="Times New Roman"/>
                <w:b/>
              </w:rPr>
              <w:t>jeu de piste</w:t>
            </w:r>
            <w:r w:rsidRPr="00EB3958">
              <w:rPr>
                <w:rFonts w:ascii="Times New Roman" w:hAnsi="Times New Roman" w:cs="Times New Roman"/>
              </w:rPr>
              <w:t xml:space="preserve"> permettant une visite des lieux phares de l’établissement au gré de la résolution d’énigmes mathématiques. </w:t>
            </w:r>
          </w:p>
          <w:p w:rsidR="00EB3958" w:rsidRPr="00EB3958" w:rsidRDefault="00EB3958" w:rsidP="00EB3958">
            <w:pPr>
              <w:numPr>
                <w:ilvl w:val="0"/>
                <w:numId w:val="18"/>
              </w:numPr>
              <w:spacing w:line="256" w:lineRule="auto"/>
              <w:contextualSpacing/>
              <w:rPr>
                <w:rFonts w:ascii="Times New Roman" w:hAnsi="Times New Roman" w:cs="Times New Roman"/>
              </w:rPr>
            </w:pPr>
            <w:r w:rsidRPr="00EB3958">
              <w:rPr>
                <w:rFonts w:ascii="Times New Roman" w:hAnsi="Times New Roman" w:cs="Times New Roman"/>
              </w:rPr>
              <w:t xml:space="preserve">Co-construction de la trame du jeu de piste en conseil de cycle 3 </w:t>
            </w:r>
            <w:r w:rsidRPr="00EB3958">
              <w:rPr>
                <w:rFonts w:ascii="Times New Roman" w:hAnsi="Times New Roman" w:cs="Times New Roman"/>
                <w:b/>
              </w:rPr>
              <w:t>par les professeurs de maths et les PE de CM2</w:t>
            </w:r>
            <w:r w:rsidRPr="00EB3958">
              <w:rPr>
                <w:rFonts w:ascii="Times New Roman" w:hAnsi="Times New Roman" w:cs="Times New Roman"/>
              </w:rPr>
              <w:t xml:space="preserve"> </w:t>
            </w:r>
          </w:p>
          <w:p w:rsidR="00EB3958" w:rsidRPr="00EB3958" w:rsidRDefault="00EB3958" w:rsidP="00EB3958">
            <w:pPr>
              <w:numPr>
                <w:ilvl w:val="0"/>
                <w:numId w:val="17"/>
              </w:numPr>
              <w:spacing w:line="256" w:lineRule="auto"/>
              <w:contextualSpacing/>
              <w:rPr>
                <w:rFonts w:ascii="Times New Roman" w:hAnsi="Times New Roman" w:cs="Times New Roman"/>
              </w:rPr>
            </w:pPr>
            <w:r w:rsidRPr="00EB3958">
              <w:rPr>
                <w:rFonts w:ascii="Times New Roman" w:hAnsi="Times New Roman" w:cs="Times New Roman"/>
              </w:rPr>
              <w:t xml:space="preserve">Définir les étapes du parcours, la nature des énigmes à faire construire aux </w:t>
            </w:r>
            <w:proofErr w:type="gramStart"/>
            <w:r w:rsidRPr="00EB3958">
              <w:rPr>
                <w:rFonts w:ascii="Times New Roman" w:hAnsi="Times New Roman" w:cs="Times New Roman"/>
              </w:rPr>
              <w:t>élèves  →</w:t>
            </w:r>
            <w:proofErr w:type="gramEnd"/>
            <w:r w:rsidRPr="00EB3958">
              <w:rPr>
                <w:rFonts w:ascii="Times New Roman" w:hAnsi="Times New Roman" w:cs="Times New Roman"/>
              </w:rPr>
              <w:t xml:space="preserve"> s’éloigner de la forme classique des énoncés-problèmes souvent utilisés en classe pour aller vers une forme plus ludique (type Maths </w:t>
            </w:r>
            <w:proofErr w:type="spellStart"/>
            <w:r w:rsidRPr="00EB3958">
              <w:rPr>
                <w:rFonts w:ascii="Times New Roman" w:hAnsi="Times New Roman" w:cs="Times New Roman"/>
              </w:rPr>
              <w:t>en-vie</w:t>
            </w:r>
            <w:proofErr w:type="spellEnd"/>
            <w:r w:rsidRPr="00EB3958">
              <w:rPr>
                <w:rFonts w:ascii="Times New Roman" w:hAnsi="Times New Roman" w:cs="Times New Roman"/>
              </w:rPr>
              <w:t>…)</w:t>
            </w:r>
          </w:p>
          <w:p w:rsidR="00EB3958" w:rsidRPr="00EB3958" w:rsidRDefault="00EB3958" w:rsidP="00EB3958">
            <w:pPr>
              <w:numPr>
                <w:ilvl w:val="0"/>
                <w:numId w:val="17"/>
              </w:numPr>
              <w:spacing w:line="256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EB3958">
              <w:rPr>
                <w:rFonts w:ascii="Times New Roman" w:hAnsi="Times New Roman" w:cs="Times New Roman"/>
              </w:rPr>
              <w:t xml:space="preserve">Travailler les mathématiques autrement avec les élèves toute l’année pour faciliter leur création des énigmes qui alimenteront le jeu de piste </w:t>
            </w:r>
            <w:r w:rsidRPr="00EB3958">
              <w:rPr>
                <w:rFonts w:ascii="Times New Roman" w:hAnsi="Times New Roman" w:cs="Times New Roman"/>
                <w:i/>
              </w:rPr>
              <w:t xml:space="preserve">(voir formation de réseau </w:t>
            </w:r>
            <w:proofErr w:type="spellStart"/>
            <w:r w:rsidRPr="00EB3958">
              <w:rPr>
                <w:rFonts w:ascii="Times New Roman" w:hAnsi="Times New Roman" w:cs="Times New Roman"/>
                <w:i/>
              </w:rPr>
              <w:t>interdegré</w:t>
            </w:r>
            <w:proofErr w:type="spellEnd"/>
            <w:r w:rsidRPr="00EB3958">
              <w:rPr>
                <w:rFonts w:ascii="Times New Roman" w:hAnsi="Times New Roman" w:cs="Times New Roman"/>
                <w:i/>
              </w:rPr>
              <w:t xml:space="preserve">). </w:t>
            </w:r>
          </w:p>
          <w:p w:rsidR="00EB3958" w:rsidRPr="00EB3958" w:rsidRDefault="00EB3958" w:rsidP="00EB3958">
            <w:pPr>
              <w:numPr>
                <w:ilvl w:val="0"/>
                <w:numId w:val="18"/>
              </w:numPr>
              <w:spacing w:line="256" w:lineRule="auto"/>
              <w:contextualSpacing/>
              <w:rPr>
                <w:rFonts w:ascii="Times New Roman" w:hAnsi="Times New Roman" w:cs="Times New Roman"/>
              </w:rPr>
            </w:pPr>
            <w:r w:rsidRPr="00EB3958">
              <w:rPr>
                <w:rFonts w:ascii="Times New Roman" w:hAnsi="Times New Roman" w:cs="Times New Roman"/>
                <w:u w:val="single"/>
              </w:rPr>
              <w:t>Tournoi sportif</w:t>
            </w:r>
            <w:r w:rsidRPr="00EB3958">
              <w:rPr>
                <w:rFonts w:ascii="Times New Roman" w:hAnsi="Times New Roman" w:cs="Times New Roman"/>
              </w:rPr>
              <w:t> : favoriser la découverte en privilégiant l’initiation à un sport moins pratiqué par les élèves que le foot (ex : hand, …)</w:t>
            </w:r>
          </w:p>
          <w:p w:rsidR="00EB3958" w:rsidRPr="00EB3958" w:rsidRDefault="00EB3958" w:rsidP="00EB3958">
            <w:pPr>
              <w:numPr>
                <w:ilvl w:val="0"/>
                <w:numId w:val="18"/>
              </w:numPr>
              <w:contextualSpacing/>
              <w:rPr>
                <w:rFonts w:ascii="Times New Roman" w:hAnsi="Times New Roman" w:cs="Times New Roman"/>
              </w:rPr>
            </w:pPr>
            <w:r w:rsidRPr="00EB3958">
              <w:rPr>
                <w:rFonts w:ascii="Times New Roman" w:hAnsi="Times New Roman" w:cs="Times New Roman"/>
              </w:rPr>
              <w:t xml:space="preserve">Prévoir dès le début d’année le </w:t>
            </w:r>
            <w:r w:rsidRPr="00EB3958">
              <w:rPr>
                <w:rFonts w:ascii="Times New Roman" w:hAnsi="Times New Roman" w:cs="Times New Roman"/>
                <w:b/>
              </w:rPr>
              <w:t>budget pour le goûter de clôture</w:t>
            </w:r>
            <w:r w:rsidRPr="00EB3958">
              <w:rPr>
                <w:rFonts w:ascii="Times New Roman" w:hAnsi="Times New Roman" w:cs="Times New Roman"/>
              </w:rPr>
              <w:t xml:space="preserve"> au réfectoire (temps convivial informel entre élèves, occasion de poser des questions sur la vie du collège).</w:t>
            </w:r>
          </w:p>
          <w:p w:rsidR="00D750BE" w:rsidRPr="00EB3958" w:rsidRDefault="00EB3958" w:rsidP="00D750BE">
            <w:pPr>
              <w:numPr>
                <w:ilvl w:val="0"/>
                <w:numId w:val="18"/>
              </w:numPr>
              <w:spacing w:line="256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EB3958">
              <w:rPr>
                <w:rFonts w:ascii="Times New Roman" w:hAnsi="Times New Roman" w:cs="Times New Roman"/>
              </w:rPr>
              <w:t xml:space="preserve">En cas d’annulation de la rencontre pour raisons imprévues : </w:t>
            </w:r>
            <w:r w:rsidRPr="00EB3958">
              <w:rPr>
                <w:rFonts w:ascii="Times New Roman" w:hAnsi="Times New Roman" w:cs="Times New Roman"/>
                <w:b/>
              </w:rPr>
              <w:t xml:space="preserve">maintenir </w:t>
            </w:r>
            <w:r w:rsidR="00D750BE">
              <w:rPr>
                <w:rFonts w:ascii="Times New Roman" w:hAnsi="Times New Roman" w:cs="Times New Roman"/>
                <w:b/>
              </w:rPr>
              <w:t>une visite du collège classique.</w:t>
            </w:r>
          </w:p>
          <w:p w:rsidR="00476F2D" w:rsidRDefault="00476F2D" w:rsidP="00EB3958">
            <w:pPr>
              <w:spacing w:line="256" w:lineRule="auto"/>
              <w:rPr>
                <w:rFonts w:ascii="Times New Roman" w:hAnsi="Times New Roman" w:cs="Times New Roman"/>
                <w:highlight w:val="cyan"/>
              </w:rPr>
            </w:pPr>
          </w:p>
          <w:p w:rsidR="00056698" w:rsidRDefault="00056698" w:rsidP="00EB3958">
            <w:pPr>
              <w:spacing w:line="256" w:lineRule="auto"/>
              <w:rPr>
                <w:rFonts w:ascii="Times New Roman" w:hAnsi="Times New Roman" w:cs="Times New Roman"/>
                <w:highlight w:val="cyan"/>
              </w:rPr>
            </w:pPr>
          </w:p>
          <w:p w:rsidR="00EB3958" w:rsidRPr="00EB3958" w:rsidRDefault="00EB3958" w:rsidP="00EB3958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EB3958">
              <w:rPr>
                <w:rFonts w:ascii="Times New Roman" w:hAnsi="Times New Roman" w:cs="Times New Roman"/>
                <w:highlight w:val="cyan"/>
              </w:rPr>
              <w:t>OBSERVATIONS CROISEES</w:t>
            </w:r>
          </w:p>
          <w:p w:rsidR="00EB3958" w:rsidRPr="00EB3958" w:rsidRDefault="00EB3958" w:rsidP="00EB3958">
            <w:pPr>
              <w:numPr>
                <w:ilvl w:val="0"/>
                <w:numId w:val="18"/>
              </w:numPr>
              <w:spacing w:line="256" w:lineRule="auto"/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EB3958">
              <w:rPr>
                <w:rFonts w:ascii="Times New Roman" w:hAnsi="Times New Roman" w:cs="Times New Roman"/>
                <w:color w:val="FF0000"/>
              </w:rPr>
              <w:t>Annuler les observations au profit du déploiement de nouvelles actions de réseau ?</w:t>
            </w:r>
          </w:p>
          <w:p w:rsidR="00EB3958" w:rsidRPr="00EB3958" w:rsidRDefault="00EB3958" w:rsidP="00EB3958">
            <w:pPr>
              <w:numPr>
                <w:ilvl w:val="0"/>
                <w:numId w:val="18"/>
              </w:numPr>
              <w:spacing w:line="256" w:lineRule="auto"/>
              <w:contextualSpacing/>
              <w:rPr>
                <w:rFonts w:ascii="Times New Roman" w:hAnsi="Times New Roman" w:cs="Times New Roman"/>
              </w:rPr>
            </w:pPr>
            <w:r w:rsidRPr="00EB3958">
              <w:rPr>
                <w:rFonts w:ascii="Times New Roman" w:hAnsi="Times New Roman" w:cs="Times New Roman"/>
              </w:rPr>
              <w:t>Prévoir une trace écrite pour formaliser ce qui pourrait être exploité à partir des observations croisées et ainsi évoluer vers une harmonisation des pratiques.</w:t>
            </w:r>
          </w:p>
          <w:p w:rsidR="00EB3958" w:rsidRDefault="00EB3958" w:rsidP="00EB3958">
            <w:pPr>
              <w:numPr>
                <w:ilvl w:val="0"/>
                <w:numId w:val="18"/>
              </w:numPr>
              <w:spacing w:line="256" w:lineRule="auto"/>
              <w:contextualSpacing/>
              <w:rPr>
                <w:rFonts w:ascii="Times New Roman" w:hAnsi="Times New Roman" w:cs="Times New Roman"/>
              </w:rPr>
            </w:pPr>
            <w:r w:rsidRPr="00EB3958">
              <w:rPr>
                <w:rFonts w:ascii="Times New Roman" w:hAnsi="Times New Roman" w:cs="Times New Roman"/>
              </w:rPr>
              <w:t xml:space="preserve">Faire apparaître un </w:t>
            </w:r>
            <w:r w:rsidRPr="00EB3958">
              <w:rPr>
                <w:rFonts w:ascii="Times New Roman" w:hAnsi="Times New Roman" w:cs="Times New Roman"/>
                <w:u w:val="single"/>
              </w:rPr>
              <w:t>conseil de C3</w:t>
            </w:r>
            <w:r w:rsidRPr="00EB3958">
              <w:rPr>
                <w:rFonts w:ascii="Times New Roman" w:hAnsi="Times New Roman" w:cs="Times New Roman"/>
              </w:rPr>
              <w:t xml:space="preserve"> dans le calendrier 2024/25 pour le retour des observations croisées.</w:t>
            </w:r>
          </w:p>
          <w:p w:rsidR="00ED5900" w:rsidRPr="00EB3958" w:rsidRDefault="00ED5900" w:rsidP="00ED5900">
            <w:pPr>
              <w:spacing w:line="256" w:lineRule="auto"/>
              <w:ind w:left="1080"/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EB3958" w:rsidRDefault="00EB3958" w:rsidP="00D66AF8">
      <w:pPr>
        <w:rPr>
          <w:rFonts w:ascii="Times New Roman" w:hAnsi="Times New Roman" w:cs="Times New Roman"/>
        </w:rPr>
      </w:pPr>
    </w:p>
    <w:p w:rsidR="00EB3958" w:rsidRDefault="00EB3958" w:rsidP="00D66AF8">
      <w:pPr>
        <w:rPr>
          <w:rFonts w:ascii="Times New Roman" w:hAnsi="Times New Roman" w:cs="Times New Roman"/>
        </w:rPr>
      </w:pPr>
    </w:p>
    <w:p w:rsidR="00D336FA" w:rsidRPr="00D336FA" w:rsidRDefault="00D336FA" w:rsidP="00D66AF8">
      <w:pPr>
        <w:rPr>
          <w:rFonts w:ascii="Times New Roman" w:hAnsi="Times New Roman" w:cs="Times New Roman"/>
          <w:sz w:val="24"/>
          <w:szCs w:val="24"/>
          <w:u w:val="single"/>
        </w:rPr>
      </w:pPr>
    </w:p>
    <w:sectPr w:rsidR="00D336FA" w:rsidRPr="00D336FA" w:rsidSect="00476F2D">
      <w:pgSz w:w="11906" w:h="16838"/>
      <w:pgMar w:top="1418" w:right="1418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03C16"/>
    <w:multiLevelType w:val="hybridMultilevel"/>
    <w:tmpl w:val="D632D6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407C3"/>
    <w:multiLevelType w:val="hybridMultilevel"/>
    <w:tmpl w:val="C05ABD48"/>
    <w:lvl w:ilvl="0" w:tplc="F8D4896C">
      <w:start w:val="8"/>
      <w:numFmt w:val="bullet"/>
      <w:lvlText w:val=""/>
      <w:lvlJc w:val="left"/>
      <w:pPr>
        <w:ind w:left="1440" w:hanging="360"/>
      </w:pPr>
      <w:rPr>
        <w:rFonts w:ascii="Wingdings" w:eastAsia="Calibri" w:hAnsi="Wingdings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1A4A21"/>
    <w:multiLevelType w:val="hybridMultilevel"/>
    <w:tmpl w:val="368ADC52"/>
    <w:lvl w:ilvl="0" w:tplc="040C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E5C09AB"/>
    <w:multiLevelType w:val="hybridMultilevel"/>
    <w:tmpl w:val="581A3D10"/>
    <w:lvl w:ilvl="0" w:tplc="040C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8104875"/>
    <w:multiLevelType w:val="hybridMultilevel"/>
    <w:tmpl w:val="9F7A8A62"/>
    <w:lvl w:ilvl="0" w:tplc="040C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2F97623E"/>
    <w:multiLevelType w:val="hybridMultilevel"/>
    <w:tmpl w:val="7588709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37650E"/>
    <w:multiLevelType w:val="hybridMultilevel"/>
    <w:tmpl w:val="111EFD22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3FA295E"/>
    <w:multiLevelType w:val="hybridMultilevel"/>
    <w:tmpl w:val="B204B88A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16F7FFE"/>
    <w:multiLevelType w:val="hybridMultilevel"/>
    <w:tmpl w:val="442CABEE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6707016"/>
    <w:multiLevelType w:val="hybridMultilevel"/>
    <w:tmpl w:val="51769102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E391768"/>
    <w:multiLevelType w:val="hybridMultilevel"/>
    <w:tmpl w:val="ECEE1EC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5A249A"/>
    <w:multiLevelType w:val="hybridMultilevel"/>
    <w:tmpl w:val="56B249F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5B3FF5"/>
    <w:multiLevelType w:val="hybridMultilevel"/>
    <w:tmpl w:val="950209AE"/>
    <w:lvl w:ilvl="0" w:tplc="1160151E">
      <w:start w:val="3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Times New Roman" w:hint="default"/>
        <w:i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DF00D0"/>
    <w:multiLevelType w:val="hybridMultilevel"/>
    <w:tmpl w:val="EC540758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86C7F39"/>
    <w:multiLevelType w:val="hybridMultilevel"/>
    <w:tmpl w:val="C17665AE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9D76584"/>
    <w:multiLevelType w:val="hybridMultilevel"/>
    <w:tmpl w:val="AF1C52AA"/>
    <w:lvl w:ilvl="0" w:tplc="040C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6" w15:restartNumberingAfterBreak="0">
    <w:nsid w:val="6DF64B1B"/>
    <w:multiLevelType w:val="hybridMultilevel"/>
    <w:tmpl w:val="F4A633DE"/>
    <w:lvl w:ilvl="0" w:tplc="C812D250">
      <w:start w:val="3"/>
      <w:numFmt w:val="bullet"/>
      <w:lvlText w:val=""/>
      <w:lvlJc w:val="left"/>
      <w:pPr>
        <w:ind w:left="1080" w:hanging="360"/>
      </w:pPr>
      <w:rPr>
        <w:rFonts w:ascii="Wingdings" w:eastAsiaTheme="minorHAns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2921E23"/>
    <w:multiLevelType w:val="hybridMultilevel"/>
    <w:tmpl w:val="70E6A832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54E7E0C"/>
    <w:multiLevelType w:val="hybridMultilevel"/>
    <w:tmpl w:val="F586DDA6"/>
    <w:lvl w:ilvl="0" w:tplc="4BCA09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D23ED8"/>
    <w:multiLevelType w:val="hybridMultilevel"/>
    <w:tmpl w:val="4A8C6F3C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1"/>
  </w:num>
  <w:num w:numId="3">
    <w:abstractNumId w:val="10"/>
  </w:num>
  <w:num w:numId="4">
    <w:abstractNumId w:val="6"/>
  </w:num>
  <w:num w:numId="5">
    <w:abstractNumId w:val="9"/>
  </w:num>
  <w:num w:numId="6">
    <w:abstractNumId w:val="15"/>
  </w:num>
  <w:num w:numId="7">
    <w:abstractNumId w:val="17"/>
  </w:num>
  <w:num w:numId="8">
    <w:abstractNumId w:val="14"/>
  </w:num>
  <w:num w:numId="9">
    <w:abstractNumId w:val="3"/>
  </w:num>
  <w:num w:numId="10">
    <w:abstractNumId w:val="19"/>
  </w:num>
  <w:num w:numId="11">
    <w:abstractNumId w:val="4"/>
  </w:num>
  <w:num w:numId="12">
    <w:abstractNumId w:val="13"/>
  </w:num>
  <w:num w:numId="13">
    <w:abstractNumId w:val="5"/>
  </w:num>
  <w:num w:numId="14">
    <w:abstractNumId w:val="1"/>
  </w:num>
  <w:num w:numId="15">
    <w:abstractNumId w:val="0"/>
  </w:num>
  <w:num w:numId="16">
    <w:abstractNumId w:val="8"/>
  </w:num>
  <w:num w:numId="17">
    <w:abstractNumId w:val="7"/>
  </w:num>
  <w:num w:numId="18">
    <w:abstractNumId w:val="16"/>
  </w:num>
  <w:num w:numId="19">
    <w:abstractNumId w:val="2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309"/>
    <w:rsid w:val="000415B8"/>
    <w:rsid w:val="00056698"/>
    <w:rsid w:val="00056A74"/>
    <w:rsid w:val="00074C1F"/>
    <w:rsid w:val="00080514"/>
    <w:rsid w:val="00084576"/>
    <w:rsid w:val="000A307B"/>
    <w:rsid w:val="000B03DD"/>
    <w:rsid w:val="000B444B"/>
    <w:rsid w:val="000C63A9"/>
    <w:rsid w:val="000D083C"/>
    <w:rsid w:val="000E6B67"/>
    <w:rsid w:val="000F486A"/>
    <w:rsid w:val="0010110A"/>
    <w:rsid w:val="00131FB7"/>
    <w:rsid w:val="00174B7F"/>
    <w:rsid w:val="001F454F"/>
    <w:rsid w:val="002321EE"/>
    <w:rsid w:val="002530EF"/>
    <w:rsid w:val="00263145"/>
    <w:rsid w:val="0028018B"/>
    <w:rsid w:val="00297259"/>
    <w:rsid w:val="002B4932"/>
    <w:rsid w:val="002C1B7B"/>
    <w:rsid w:val="002F36EA"/>
    <w:rsid w:val="002F5D1D"/>
    <w:rsid w:val="00300BD0"/>
    <w:rsid w:val="00300BE4"/>
    <w:rsid w:val="00326EAA"/>
    <w:rsid w:val="003D619A"/>
    <w:rsid w:val="003D7519"/>
    <w:rsid w:val="003F248A"/>
    <w:rsid w:val="003F407E"/>
    <w:rsid w:val="00424044"/>
    <w:rsid w:val="00441AD0"/>
    <w:rsid w:val="00442874"/>
    <w:rsid w:val="00476F2D"/>
    <w:rsid w:val="004820DF"/>
    <w:rsid w:val="00484468"/>
    <w:rsid w:val="004B6309"/>
    <w:rsid w:val="004D7BD1"/>
    <w:rsid w:val="004E798A"/>
    <w:rsid w:val="004F2C5A"/>
    <w:rsid w:val="004F33D1"/>
    <w:rsid w:val="00512FEA"/>
    <w:rsid w:val="00551575"/>
    <w:rsid w:val="005577B4"/>
    <w:rsid w:val="00575C5F"/>
    <w:rsid w:val="00596DFF"/>
    <w:rsid w:val="005C5C59"/>
    <w:rsid w:val="005E216D"/>
    <w:rsid w:val="00604EBE"/>
    <w:rsid w:val="006132C6"/>
    <w:rsid w:val="006167A0"/>
    <w:rsid w:val="00635263"/>
    <w:rsid w:val="006625A2"/>
    <w:rsid w:val="006B0B1D"/>
    <w:rsid w:val="006C2F3B"/>
    <w:rsid w:val="006C41F8"/>
    <w:rsid w:val="006C4538"/>
    <w:rsid w:val="007007EB"/>
    <w:rsid w:val="007033F9"/>
    <w:rsid w:val="0073072F"/>
    <w:rsid w:val="00731ED8"/>
    <w:rsid w:val="0073302B"/>
    <w:rsid w:val="007432A2"/>
    <w:rsid w:val="00744413"/>
    <w:rsid w:val="007472E1"/>
    <w:rsid w:val="00751328"/>
    <w:rsid w:val="00761748"/>
    <w:rsid w:val="007666F7"/>
    <w:rsid w:val="00770E5F"/>
    <w:rsid w:val="007902D7"/>
    <w:rsid w:val="00790670"/>
    <w:rsid w:val="00791D7F"/>
    <w:rsid w:val="007A36E7"/>
    <w:rsid w:val="007C3289"/>
    <w:rsid w:val="007C4E79"/>
    <w:rsid w:val="007D1603"/>
    <w:rsid w:val="007E11D8"/>
    <w:rsid w:val="0081150D"/>
    <w:rsid w:val="00823C05"/>
    <w:rsid w:val="008644B3"/>
    <w:rsid w:val="00870F71"/>
    <w:rsid w:val="008A77F6"/>
    <w:rsid w:val="008D248B"/>
    <w:rsid w:val="008D55F1"/>
    <w:rsid w:val="008F0202"/>
    <w:rsid w:val="00906839"/>
    <w:rsid w:val="009122CB"/>
    <w:rsid w:val="0092251A"/>
    <w:rsid w:val="00927782"/>
    <w:rsid w:val="00954CAF"/>
    <w:rsid w:val="00966BF7"/>
    <w:rsid w:val="00974105"/>
    <w:rsid w:val="0098402F"/>
    <w:rsid w:val="00994B2F"/>
    <w:rsid w:val="00997040"/>
    <w:rsid w:val="009A27A2"/>
    <w:rsid w:val="009A7158"/>
    <w:rsid w:val="009C6EF6"/>
    <w:rsid w:val="009D7731"/>
    <w:rsid w:val="00A17459"/>
    <w:rsid w:val="00A46179"/>
    <w:rsid w:val="00A47460"/>
    <w:rsid w:val="00A528DB"/>
    <w:rsid w:val="00A754D3"/>
    <w:rsid w:val="00A97865"/>
    <w:rsid w:val="00AA4FEF"/>
    <w:rsid w:val="00AB48F9"/>
    <w:rsid w:val="00AD0E26"/>
    <w:rsid w:val="00B27140"/>
    <w:rsid w:val="00B75634"/>
    <w:rsid w:val="00B823C1"/>
    <w:rsid w:val="00BA6D63"/>
    <w:rsid w:val="00BA7BD3"/>
    <w:rsid w:val="00BB66D0"/>
    <w:rsid w:val="00BD771B"/>
    <w:rsid w:val="00BF33C1"/>
    <w:rsid w:val="00BF7B05"/>
    <w:rsid w:val="00C26A29"/>
    <w:rsid w:val="00C31B5D"/>
    <w:rsid w:val="00C3263C"/>
    <w:rsid w:val="00C53FEF"/>
    <w:rsid w:val="00C86294"/>
    <w:rsid w:val="00C91EEB"/>
    <w:rsid w:val="00CB6717"/>
    <w:rsid w:val="00CC0BAA"/>
    <w:rsid w:val="00CE7397"/>
    <w:rsid w:val="00D03774"/>
    <w:rsid w:val="00D14CC0"/>
    <w:rsid w:val="00D160D6"/>
    <w:rsid w:val="00D244CC"/>
    <w:rsid w:val="00D336FA"/>
    <w:rsid w:val="00D35297"/>
    <w:rsid w:val="00D35E27"/>
    <w:rsid w:val="00D66AF8"/>
    <w:rsid w:val="00D750BE"/>
    <w:rsid w:val="00D90F68"/>
    <w:rsid w:val="00DA579F"/>
    <w:rsid w:val="00E04ECE"/>
    <w:rsid w:val="00E13CEE"/>
    <w:rsid w:val="00E152DD"/>
    <w:rsid w:val="00E203CD"/>
    <w:rsid w:val="00E472FA"/>
    <w:rsid w:val="00E74117"/>
    <w:rsid w:val="00E91178"/>
    <w:rsid w:val="00EA2BB0"/>
    <w:rsid w:val="00EB3958"/>
    <w:rsid w:val="00EB5CAE"/>
    <w:rsid w:val="00EB79BC"/>
    <w:rsid w:val="00EC7AB5"/>
    <w:rsid w:val="00ED5900"/>
    <w:rsid w:val="00EE7CF6"/>
    <w:rsid w:val="00EF50D3"/>
    <w:rsid w:val="00F0345B"/>
    <w:rsid w:val="00F448C1"/>
    <w:rsid w:val="00F70CA2"/>
    <w:rsid w:val="00F83694"/>
    <w:rsid w:val="00F84877"/>
    <w:rsid w:val="00F94489"/>
    <w:rsid w:val="00F9456B"/>
    <w:rsid w:val="00FA7D87"/>
    <w:rsid w:val="00FC7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C93659-2469-4213-897B-36498BC9C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23C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B6309"/>
    <w:pPr>
      <w:ind w:left="720"/>
      <w:contextualSpacing/>
    </w:pPr>
  </w:style>
  <w:style w:type="table" w:styleId="Grilledutableau">
    <w:name w:val="Table Grid"/>
    <w:basedOn w:val="TableauNormal"/>
    <w:uiPriority w:val="39"/>
    <w:rsid w:val="004B63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974105"/>
    <w:rPr>
      <w:b/>
      <w:bCs/>
    </w:rPr>
  </w:style>
  <w:style w:type="character" w:styleId="Accentuation">
    <w:name w:val="Emphasis"/>
    <w:basedOn w:val="Policepardfaut"/>
    <w:uiPriority w:val="20"/>
    <w:qFormat/>
    <w:rsid w:val="00E74117"/>
    <w:rPr>
      <w:i/>
      <w:iCs/>
    </w:rPr>
  </w:style>
  <w:style w:type="character" w:styleId="Lienhypertexte">
    <w:name w:val="Hyperlink"/>
    <w:basedOn w:val="Policepardfaut"/>
    <w:uiPriority w:val="99"/>
    <w:unhideWhenUsed/>
    <w:rsid w:val="00C31B5D"/>
    <w:rPr>
      <w:color w:val="0563C1" w:themeColor="hyperlink"/>
      <w:u w:val="single"/>
    </w:rPr>
  </w:style>
  <w:style w:type="table" w:customStyle="1" w:styleId="Grilledutableau1">
    <w:name w:val="Grille du tableau1"/>
    <w:basedOn w:val="TableauNormal"/>
    <w:next w:val="Grilledutableau"/>
    <w:uiPriority w:val="39"/>
    <w:rsid w:val="00EB39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39"/>
    <w:rsid w:val="00EB39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1">
    <w:name w:val="Grille du tableau21"/>
    <w:basedOn w:val="TableauNormal"/>
    <w:next w:val="Grilledutableau"/>
    <w:uiPriority w:val="39"/>
    <w:rsid w:val="00EC7A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55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athador.f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1144</Words>
  <Characters>6296</Characters>
  <Application>Microsoft Office Word</Application>
  <DocSecurity>0</DocSecurity>
  <Lines>52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Rochette</dc:creator>
  <cp:keywords/>
  <dc:description/>
  <cp:lastModifiedBy>Liane FLORET</cp:lastModifiedBy>
  <cp:revision>2</cp:revision>
  <dcterms:created xsi:type="dcterms:W3CDTF">2024-06-24T12:11:00Z</dcterms:created>
  <dcterms:modified xsi:type="dcterms:W3CDTF">2024-06-24T12:11:00Z</dcterms:modified>
</cp:coreProperties>
</file>